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2"/>
        <w:gridCol w:w="425"/>
        <w:gridCol w:w="425"/>
        <w:gridCol w:w="422"/>
        <w:gridCol w:w="4582"/>
      </w:tblGrid>
      <w:tr w:rsidR="003F4B26" w:rsidRPr="00FA44FE" w14:paraId="0A641B9B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3A488005" w14:textId="119AA510" w:rsidR="003F4B26" w:rsidRPr="00FA44FE" w:rsidRDefault="00E717A5" w:rsidP="003F4B26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FA44FE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3F4B26" w:rsidRPr="003F4B26" w14:paraId="04DC7AF1" w14:textId="77777777" w:rsidTr="00B53F61">
        <w:trPr>
          <w:trHeight w:val="653"/>
        </w:trPr>
        <w:tc>
          <w:tcPr>
            <w:tcW w:w="5000" w:type="pct"/>
            <w:gridSpan w:val="5"/>
            <w:vAlign w:val="center"/>
          </w:tcPr>
          <w:p w14:paraId="459A0043" w14:textId="77777777" w:rsidR="003F1B78" w:rsidRPr="00FA44FE" w:rsidRDefault="003F4B26" w:rsidP="00FA44FE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bookmarkStart w:id="0" w:name="_Toc22723678"/>
            <w:bookmarkStart w:id="1" w:name="_Toc32593514"/>
            <w:bookmarkStart w:id="2" w:name="_Toc45815810"/>
            <w:bookmarkStart w:id="3" w:name="_Hlk167778225"/>
            <w:r w:rsidRPr="00FA44FE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t>Progetti ammessi a finanziamento con la formula “staff + 40%”</w:t>
            </w:r>
            <w:bookmarkEnd w:id="0"/>
            <w:bookmarkEnd w:id="1"/>
            <w:bookmarkEnd w:id="2"/>
          </w:p>
          <w:p w14:paraId="3D83D057" w14:textId="301CFE2B" w:rsidR="003F1B78" w:rsidRPr="003F1B78" w:rsidRDefault="004930CF" w:rsidP="00FA44FE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  <w:r w:rsidRPr="00FA44FE">
              <w:rPr>
                <w:b/>
                <w:i/>
                <w:iCs/>
                <w:color w:val="4472C4" w:themeColor="accent5"/>
                <w:sz w:val="28"/>
                <w:szCs w:val="28"/>
              </w:rPr>
              <w:t>P</w:t>
            </w:r>
            <w:r w:rsidR="00187ABA" w:rsidRPr="00FA44FE">
              <w:rPr>
                <w:b/>
                <w:i/>
                <w:iCs/>
                <w:color w:val="4472C4" w:themeColor="accent5"/>
                <w:sz w:val="28"/>
                <w:szCs w:val="28"/>
              </w:rPr>
              <w:t>rogetti di potenziamento degli ATS</w:t>
            </w:r>
            <w:bookmarkEnd w:id="3"/>
          </w:p>
        </w:tc>
      </w:tr>
      <w:tr w:rsidR="00FA44FE" w:rsidRPr="006E6E80" w14:paraId="3ECEC3E6" w14:textId="77777777" w:rsidTr="00CF5DBA">
        <w:trPr>
          <w:trHeight w:val="262"/>
        </w:trPr>
        <w:tc>
          <w:tcPr>
            <w:tcW w:w="5000" w:type="pct"/>
            <w:gridSpan w:val="5"/>
            <w:vAlign w:val="center"/>
          </w:tcPr>
          <w:p w14:paraId="665AA73D" w14:textId="77777777" w:rsidR="00FA44FE" w:rsidRPr="006E6E80" w:rsidRDefault="00FA44FE" w:rsidP="00CF5DBA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Check list per il controllo di I° livello</w:t>
            </w:r>
          </w:p>
        </w:tc>
      </w:tr>
      <w:tr w:rsidR="00FA44FE" w:rsidRPr="003F4B26" w14:paraId="57B5B872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19652128" w14:textId="2C804F63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FA44FE" w:rsidRPr="003F4B26" w14:paraId="030BCA1D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297EDDB2" w14:textId="29542C65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>Data avvio</w:t>
            </w:r>
            <w:r>
              <w:rPr>
                <w:rFonts w:ascii="Calibri" w:hAnsi="Calibri"/>
                <w:sz w:val="18"/>
                <w:szCs w:val="18"/>
                <w:lang w:eastAsia="en-US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: </w:t>
            </w:r>
          </w:p>
        </w:tc>
      </w:tr>
      <w:tr w:rsidR="00FA44FE" w:rsidRPr="003F4B26" w14:paraId="44BDEE09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  <w:hideMark/>
          </w:tcPr>
          <w:p w14:paraId="765562D8" w14:textId="024A0481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18"/>
                <w:szCs w:val="18"/>
                <w:lang w:eastAsia="en-US"/>
              </w:rPr>
              <w:t>Data fine controllo:</w:t>
            </w:r>
          </w:p>
        </w:tc>
      </w:tr>
      <w:tr w:rsidR="00FA44FE" w:rsidRPr="003F4B26" w14:paraId="338410F8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</w:tcPr>
          <w:p w14:paraId="3B25C85B" w14:textId="222C3C3C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hAnsi="Calibri"/>
                <w:sz w:val="18"/>
                <w:szCs w:val="18"/>
                <w:lang w:eastAsia="en-US"/>
              </w:rPr>
              <w:t xml:space="preserve">Controllo n. </w:t>
            </w:r>
          </w:p>
        </w:tc>
      </w:tr>
      <w:tr w:rsidR="00FA44FE" w:rsidRPr="003F4B26" w14:paraId="00EB1821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</w:tcPr>
          <w:p w14:paraId="68AE471D" w14:textId="6B3A389E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AA55B1" w:rsidRPr="003F4B26" w14:paraId="48BE6315" w14:textId="77777777" w:rsidTr="00FA44FE">
        <w:trPr>
          <w:trHeight w:val="283"/>
        </w:trPr>
        <w:tc>
          <w:tcPr>
            <w:tcW w:w="5000" w:type="pct"/>
            <w:gridSpan w:val="5"/>
            <w:vAlign w:val="center"/>
          </w:tcPr>
          <w:p w14:paraId="4B95B144" w14:textId="539AE67E" w:rsidR="00AA55B1" w:rsidRPr="00A17534" w:rsidRDefault="00AA55B1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FA44FE" w:rsidRPr="003F4B26" w14:paraId="0809F69B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83BE" w14:textId="59DA1D3B" w:rsidR="00FA44FE" w:rsidRPr="00796C6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FA44FE" w:rsidRPr="003F4B26" w14:paraId="2A4C2493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A6AD" w14:textId="61F3B513" w:rsidR="00FA44FE" w:rsidRPr="00FA44FE" w:rsidRDefault="00FA44FE" w:rsidP="00FA44FE">
            <w:pPr>
              <w:pStyle w:val="Titolo5"/>
              <w:shd w:val="clear" w:color="auto" w:fill="FFFFFF"/>
              <w:rPr>
                <w:rFonts w:ascii="Calibri" w:hAnsi="Calibri"/>
                <w:b w:val="0"/>
                <w:sz w:val="20"/>
                <w:szCs w:val="20"/>
                <w:u w:val="none"/>
                <w:lang w:eastAsia="en-US"/>
              </w:rPr>
            </w:pPr>
            <w:r w:rsidRPr="00FA44FE">
              <w:rPr>
                <w:rFonts w:ascii="Calibri" w:hAnsi="Calibri"/>
                <w:b w:val="0"/>
                <w:color w:val="000000"/>
                <w:sz w:val="18"/>
                <w:szCs w:val="18"/>
                <w:u w:val="none"/>
              </w:rPr>
              <w:t xml:space="preserve">Asse: </w:t>
            </w:r>
          </w:p>
        </w:tc>
      </w:tr>
      <w:tr w:rsidR="00FA44FE" w:rsidRPr="003F4B26" w14:paraId="0AE7B764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A5CD" w14:textId="244031D4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FA44FE" w:rsidRPr="003F4B26" w14:paraId="30C2BC66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DCC8" w14:textId="7E379E1B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FA44FE" w:rsidRPr="003F4B26" w14:paraId="648858B5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F107" w14:textId="01C26127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FA44FE" w:rsidRPr="003F4B26" w14:paraId="09226668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4CA6" w14:textId="70DC74DA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FA44FE" w:rsidRPr="003F4B26" w14:paraId="4E8DBEA5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CF89" w14:textId="28300316" w:rsidR="00FA44FE" w:rsidRPr="0057357C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FA44FE" w:rsidRPr="003F4B26" w14:paraId="3757E795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95EA" w14:textId="54F326E0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FA44FE" w:rsidRPr="003F4B26" w14:paraId="5AFCB0C6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28C4A" w14:textId="0F274EF2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FA44FE" w:rsidRPr="003F4B26" w14:paraId="7277097B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F0BDE" w14:textId="720C5F25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FA44FE" w:rsidRPr="003F4B26" w14:paraId="703C5964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2320" w14:textId="5FAB0859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FA44FE" w:rsidRPr="003F4B26" w14:paraId="2BEE02E7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E04F" w14:textId="3F6C2C8D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FA44FE" w:rsidRPr="003F4B26" w14:paraId="0CB44A89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51D5D" w14:textId="33F5FE7B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G: ID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FA44FE" w:rsidRPr="003F4B26" w14:paraId="6F430164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ABC9E" w14:textId="7F3085AD" w:rsidR="00FA44FE" w:rsidRPr="003C2102" w:rsidRDefault="00FA44FE" w:rsidP="00FA44FE">
            <w:pPr>
              <w:snapToGrid w:val="0"/>
              <w:spacing w:line="256" w:lineRule="auto"/>
              <w:jc w:val="both"/>
              <w:rPr>
                <w:rFonts w:ascii="Calibri" w:hAnsi="Calibri"/>
                <w:lang w:eastAsia="en-US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B578FB" w:rsidRPr="003F4B26" w14:paraId="1CD4F20D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B533B" w14:textId="26B79660" w:rsidR="00B578FB" w:rsidRPr="006507C8" w:rsidRDefault="00B578FB" w:rsidP="00B578F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B578FB" w:rsidRPr="003F4B26" w14:paraId="221A627B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3957A" w14:textId="6C10959F" w:rsidR="00B578FB" w:rsidRPr="006507C8" w:rsidRDefault="00B578FB" w:rsidP="00B578F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B578FB" w:rsidRPr="003F4B26" w14:paraId="44F0AA6F" w14:textId="77777777" w:rsidTr="00FA44F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7504F" w14:textId="5348F02B" w:rsidR="00B578FB" w:rsidRPr="006507C8" w:rsidRDefault="00B578FB" w:rsidP="00B578F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F372E4" w:rsidRPr="003F4B26" w14:paraId="07FB6361" w14:textId="77777777" w:rsidTr="00F372E4">
        <w:trPr>
          <w:trHeight w:val="315"/>
        </w:trPr>
        <w:tc>
          <w:tcPr>
            <w:tcW w:w="2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BF5F0E" w14:textId="042E30AA" w:rsidR="00F372E4" w:rsidRPr="0057357C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lang w:eastAsia="en-US"/>
              </w:rPr>
            </w:pP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3AE4333" w14:textId="54F9B119" w:rsidR="00F372E4" w:rsidRPr="0057357C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bCs/>
                <w:color w:val="000000"/>
                <w:lang w:eastAsia="en-US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F54CE52" w14:textId="04BCE934" w:rsidR="00F372E4" w:rsidRPr="0057357C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bCs/>
                <w:color w:val="000000"/>
                <w:lang w:eastAsia="en-US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37C14FA" w14:textId="0547CB6D" w:rsidR="00F372E4" w:rsidRPr="0057357C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b/>
                <w:bCs/>
                <w:color w:val="000000"/>
                <w:lang w:eastAsia="en-US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19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D97F4" w14:textId="5E775AD9" w:rsidR="00F372E4" w:rsidRPr="0057357C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color w:val="000000"/>
                <w:lang w:eastAsia="en-US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F372E4" w:rsidRPr="00EA3798" w14:paraId="39EDF3D3" w14:textId="77777777" w:rsidTr="0036169F">
        <w:trPr>
          <w:trHeight w:val="375"/>
        </w:trPr>
        <w:tc>
          <w:tcPr>
            <w:tcW w:w="5000" w:type="pct"/>
            <w:gridSpan w:val="5"/>
            <w:shd w:val="clear" w:color="auto" w:fill="1F3864" w:themeFill="accent5" w:themeFillShade="80"/>
            <w:vAlign w:val="center"/>
            <w:hideMark/>
          </w:tcPr>
          <w:p w14:paraId="2AB3EEFF" w14:textId="77777777" w:rsidR="00F372E4" w:rsidRPr="006E6E80" w:rsidRDefault="00F372E4" w:rsidP="00F372E4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</w:rPr>
            </w:pPr>
            <w:r w:rsidRPr="006E6E80">
              <w:rPr>
                <w:rFonts w:ascii="Calibri" w:hAnsi="Calibri"/>
                <w:b/>
                <w:bCs/>
                <w:color w:val="FFFFFF"/>
              </w:rPr>
              <w:t>DOMANDA DI RIMBORSO TRIMESTRALE/FINALE</w:t>
            </w:r>
          </w:p>
          <w:p w14:paraId="52203DC1" w14:textId="53E47398" w:rsidR="00F372E4" w:rsidRPr="00EA3798" w:rsidRDefault="00F372E4" w:rsidP="00F372E4">
            <w:pPr>
              <w:spacing w:before="120" w:after="120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bookmarkStart w:id="4" w:name="_Hlk181001227"/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Verifiche </w:t>
            </w:r>
            <w:r>
              <w:rPr>
                <w:rFonts w:ascii="Calibri" w:hAnsi="Calibri"/>
                <w:b/>
                <w:bCs/>
                <w:color w:val="FFFFFF"/>
              </w:rPr>
              <w:t xml:space="preserve">amministrative 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a </w:t>
            </w:r>
            <w:r>
              <w:rPr>
                <w:rFonts w:ascii="Calibri" w:hAnsi="Calibri"/>
                <w:b/>
                <w:bCs/>
                <w:color w:val="FFFFFF"/>
              </w:rPr>
              <w:t>V</w:t>
            </w:r>
            <w:r w:rsidRPr="006E6E80">
              <w:rPr>
                <w:rFonts w:ascii="Calibri" w:hAnsi="Calibri"/>
                <w:b/>
                <w:bCs/>
                <w:color w:val="FFFFFF"/>
              </w:rPr>
              <w:t xml:space="preserve">ideo </w:t>
            </w:r>
            <w:bookmarkEnd w:id="4"/>
            <w:r w:rsidRPr="006E6E80">
              <w:rPr>
                <w:rFonts w:ascii="Calibri" w:hAnsi="Calibri"/>
                <w:b/>
                <w:bCs/>
                <w:color w:val="FFFFFF"/>
              </w:rPr>
              <w:t>– Controlli di I livello</w:t>
            </w:r>
          </w:p>
        </w:tc>
      </w:tr>
      <w:tr w:rsidR="00217E7D" w:rsidRPr="003F4B26" w14:paraId="04C86826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036D4A61" w14:textId="77777777" w:rsidR="00217E7D" w:rsidRDefault="00036F2B" w:rsidP="00036F2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1432DC78" w14:textId="12CB0EFB" w:rsidR="00F372E4" w:rsidRPr="00F372E4" w:rsidRDefault="00F372E4" w:rsidP="00036F2B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(Pubblicizzazione nei siti istituzionali, utilizzo dei loghi)</w:t>
            </w:r>
          </w:p>
        </w:tc>
        <w:tc>
          <w:tcPr>
            <w:tcW w:w="203" w:type="pct"/>
            <w:vAlign w:val="center"/>
          </w:tcPr>
          <w:p w14:paraId="7E40A495" w14:textId="08A1262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0F6E2CA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6A672032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114AFC94" w14:textId="1764947C" w:rsidR="00217E7D" w:rsidRPr="00F372E4" w:rsidRDefault="00217E7D" w:rsidP="00217E7D">
            <w:pPr>
              <w:snapToGrid w:val="0"/>
              <w:spacing w:line="254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664AC878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4A18BEA1" w14:textId="3379F581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La Domanda di rimborso risulta essere formalmente corretta e completa di tutti i suoi dati e informazioni?</w:t>
            </w:r>
          </w:p>
        </w:tc>
        <w:tc>
          <w:tcPr>
            <w:tcW w:w="203" w:type="pct"/>
            <w:vAlign w:val="center"/>
          </w:tcPr>
          <w:p w14:paraId="3255F7A3" w14:textId="0093F2E0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709F731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445CD783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38C485B8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02D10856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1ED4D494" w14:textId="0EA2D64D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D36C4C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La Domanda di rimborso risulta essere stata presentata/caricata in </w:t>
            </w:r>
            <w:r w:rsidR="0043759D" w:rsidRPr="00D36C4C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SIFORM</w:t>
            </w:r>
            <w:r w:rsidRPr="00D36C4C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2 nel rispetto della tempistica prevista dalla normativa di riferimento e corredata </w:t>
            </w:r>
            <w:r w:rsidR="004D4C25" w:rsidRPr="00036BB4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dei previsti allegati</w:t>
            </w:r>
            <w:r w:rsidRPr="00036BB4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3" w:type="pct"/>
            <w:vAlign w:val="center"/>
          </w:tcPr>
          <w:p w14:paraId="65EC02B0" w14:textId="46D926D5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A2FFA5F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0DA4DF96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09224580" w14:textId="6EC0F9E6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119A" w:rsidRPr="003F4B26" w14:paraId="57D5F4D4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4AF277E7" w14:textId="130A7F50" w:rsidR="00F3119A" w:rsidRPr="00F372E4" w:rsidRDefault="00F3119A" w:rsidP="00F372E4">
            <w:pPr>
              <w:pStyle w:val="Default"/>
              <w:jc w:val="both"/>
              <w:rPr>
                <w:rFonts w:ascii="Calibri" w:hAnsi="Calibri"/>
                <w:sz w:val="18"/>
                <w:szCs w:val="18"/>
              </w:rPr>
            </w:pPr>
            <w:r w:rsidRPr="00F372E4">
              <w:rPr>
                <w:rFonts w:ascii="Calibri" w:eastAsia="Times New Roman" w:hAnsi="Calibri" w:cs="Times New Roman"/>
                <w:sz w:val="18"/>
                <w:szCs w:val="18"/>
              </w:rPr>
              <w:t xml:space="preserve">La Domanda di rimborso finale è corredata degli allegati previsti dalla normativa di riferimento (Relazione finale sull’attività svolta, eventuale documentazione relativa agli altri cofinanziamenti, </w:t>
            </w:r>
            <w:r w:rsidRPr="00F372E4">
              <w:rPr>
                <w:rFonts w:ascii="Calibri" w:hAnsi="Calibri"/>
                <w:sz w:val="18"/>
                <w:szCs w:val="18"/>
              </w:rPr>
              <w:t>materiale inerente la pubblicizzazione del progetto finanziato con risorse del FSE+)?</w:t>
            </w:r>
          </w:p>
        </w:tc>
        <w:tc>
          <w:tcPr>
            <w:tcW w:w="203" w:type="pct"/>
            <w:vAlign w:val="center"/>
          </w:tcPr>
          <w:p w14:paraId="52EEC8A3" w14:textId="77777777" w:rsidR="00F3119A" w:rsidRPr="00F372E4" w:rsidRDefault="00F3119A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D93E863" w14:textId="77777777" w:rsidR="00F3119A" w:rsidRPr="00F372E4" w:rsidRDefault="00F3119A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1E46E945" w14:textId="77777777" w:rsidR="00F3119A" w:rsidRPr="00F372E4" w:rsidRDefault="00F3119A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216FC499" w14:textId="77777777" w:rsidR="00F3119A" w:rsidRPr="00F372E4" w:rsidRDefault="00F3119A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21F1AFC6" w14:textId="77777777" w:rsidTr="00F372E4">
        <w:trPr>
          <w:trHeight w:val="850"/>
        </w:trPr>
        <w:tc>
          <w:tcPr>
            <w:tcW w:w="2201" w:type="pct"/>
            <w:vAlign w:val="center"/>
            <w:hideMark/>
          </w:tcPr>
          <w:p w14:paraId="316EAA2A" w14:textId="37F33C88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Per il personale non impiegato aI 100% nelle funzioni e per il personale non dipendente, i time-sheet sono stati caricati nel SIFORM?</w:t>
            </w:r>
          </w:p>
        </w:tc>
        <w:tc>
          <w:tcPr>
            <w:tcW w:w="203" w:type="pct"/>
            <w:vAlign w:val="center"/>
          </w:tcPr>
          <w:p w14:paraId="7D82CA8C" w14:textId="6D291133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DA16408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3875475" w14:textId="4C917346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09BFE646" w14:textId="13B3A0B6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57B66DA5" w14:textId="77777777" w:rsidTr="00F372E4">
        <w:trPr>
          <w:trHeight w:val="850"/>
        </w:trPr>
        <w:tc>
          <w:tcPr>
            <w:tcW w:w="2201" w:type="pct"/>
            <w:vAlign w:val="center"/>
            <w:hideMark/>
          </w:tcPr>
          <w:p w14:paraId="4FF0F614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lastRenderedPageBreak/>
              <w:t>Sono stati compilati da operatori inseriti a progetto?</w:t>
            </w:r>
          </w:p>
        </w:tc>
        <w:tc>
          <w:tcPr>
            <w:tcW w:w="203" w:type="pct"/>
            <w:vAlign w:val="center"/>
          </w:tcPr>
          <w:p w14:paraId="6A1D2B1D" w14:textId="5B85BC60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C0BED2B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70969190" w14:textId="63D5AA35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5B5B46C2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2AE30357" w14:textId="77777777" w:rsidTr="00F372E4">
        <w:trPr>
          <w:trHeight w:val="850"/>
        </w:trPr>
        <w:tc>
          <w:tcPr>
            <w:tcW w:w="2201" w:type="pct"/>
            <w:vAlign w:val="center"/>
            <w:hideMark/>
          </w:tcPr>
          <w:p w14:paraId="43F82FF2" w14:textId="0E88DBEA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>I time-sheet sono relativi a servizi previsti a progetto?</w:t>
            </w:r>
          </w:p>
        </w:tc>
        <w:tc>
          <w:tcPr>
            <w:tcW w:w="203" w:type="pct"/>
            <w:vAlign w:val="center"/>
          </w:tcPr>
          <w:p w14:paraId="23541EB3" w14:textId="3498899D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D2A6CF3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0FA2A1C3" w14:textId="16EFA479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6D247680" w14:textId="7587CDBD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1C526711" w14:textId="77777777" w:rsidTr="00F372E4">
        <w:trPr>
          <w:trHeight w:val="570"/>
        </w:trPr>
        <w:tc>
          <w:tcPr>
            <w:tcW w:w="2201" w:type="pct"/>
            <w:tcBorders>
              <w:bottom w:val="dotted" w:sz="4" w:space="0" w:color="auto"/>
            </w:tcBorders>
            <w:vAlign w:val="center"/>
          </w:tcPr>
          <w:p w14:paraId="2D48A976" w14:textId="186CB6C8" w:rsidR="00217E7D" w:rsidRPr="00F372E4" w:rsidRDefault="00217E7D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Per il personale dipendente impiegato al 100% nelle funzioni </w:t>
            </w:r>
            <w:r w:rsidRPr="00F372E4">
              <w:rPr>
                <w:rFonts w:asciiTheme="minorHAnsi" w:hAnsiTheme="minorHAnsi" w:cstheme="minorHAnsi"/>
                <w:sz w:val="18"/>
                <w:szCs w:val="18"/>
              </w:rPr>
              <w:t>è stata caricata nel SIFORM</w:t>
            </w: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 la seguente documentazione</w:t>
            </w:r>
            <w:r w:rsidRPr="00F372E4">
              <w:rPr>
                <w:rFonts w:asciiTheme="minorHAnsi" w:hAnsiTheme="minorHAnsi" w:cstheme="minorHAnsi"/>
                <w:sz w:val="18"/>
                <w:szCs w:val="18"/>
              </w:rPr>
              <w:t>?</w:t>
            </w: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5799E95C" w14:textId="02857B0C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469A51ED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bottom w:val="dotted" w:sz="4" w:space="0" w:color="auto"/>
            </w:tcBorders>
            <w:vAlign w:val="center"/>
          </w:tcPr>
          <w:p w14:paraId="2945D355" w14:textId="5AE42499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bottom w:val="dotted" w:sz="4" w:space="0" w:color="auto"/>
            </w:tcBorders>
            <w:vAlign w:val="center"/>
          </w:tcPr>
          <w:p w14:paraId="76C91C5F" w14:textId="01415442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5AD59D21" w14:textId="77777777" w:rsidTr="00F372E4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74C575" w14:textId="146CAD20" w:rsidR="00F372E4" w:rsidRPr="00F372E4" w:rsidRDefault="00F372E4" w:rsidP="00F372E4">
            <w:pPr>
              <w:pStyle w:val="Paragrafoelenco"/>
              <w:numPr>
                <w:ilvl w:val="0"/>
                <w:numId w:val="11"/>
              </w:numPr>
              <w:snapToGrid w:val="0"/>
              <w:spacing w:after="0" w:line="240" w:lineRule="auto"/>
              <w:ind w:left="278" w:hanging="142"/>
              <w:jc w:val="both"/>
              <w:rPr>
                <w:sz w:val="18"/>
                <w:szCs w:val="18"/>
              </w:rPr>
            </w:pPr>
            <w:r w:rsidRPr="00F372E4">
              <w:rPr>
                <w:rFonts w:asciiTheme="minorHAnsi" w:hAnsiTheme="minorHAnsi" w:cstheme="minorHAnsi"/>
                <w:sz w:val="18"/>
                <w:szCs w:val="18"/>
              </w:rPr>
              <w:t>Contratto di lavoro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C7D944" w14:textId="77777777" w:rsidR="00F372E4" w:rsidRPr="00F372E4" w:rsidRDefault="00F372E4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E6F5A6" w14:textId="77777777" w:rsidR="00F372E4" w:rsidRPr="00F372E4" w:rsidRDefault="00F372E4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6AA304" w14:textId="77777777" w:rsidR="00F372E4" w:rsidRPr="00F372E4" w:rsidRDefault="00F372E4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FCB5C1" w14:textId="77777777" w:rsidR="00F372E4" w:rsidRPr="00F372E4" w:rsidRDefault="00F372E4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5012406B" w14:textId="77777777" w:rsidTr="00F372E4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BD73D8" w14:textId="671D4EA5" w:rsidR="00217E7D" w:rsidRPr="00F372E4" w:rsidRDefault="00217E7D" w:rsidP="00217E7D">
            <w:pPr>
              <w:pStyle w:val="Paragrafoelenco"/>
              <w:numPr>
                <w:ilvl w:val="0"/>
                <w:numId w:val="11"/>
              </w:numPr>
              <w:snapToGrid w:val="0"/>
              <w:spacing w:after="0" w:line="257" w:lineRule="auto"/>
              <w:ind w:left="278" w:hanging="142"/>
              <w:contextualSpacing w:val="0"/>
              <w:jc w:val="both"/>
              <w:rPr>
                <w:sz w:val="18"/>
                <w:szCs w:val="18"/>
              </w:rPr>
            </w:pPr>
            <w:r w:rsidRPr="00F372E4">
              <w:rPr>
                <w:rFonts w:asciiTheme="minorHAnsi" w:hAnsiTheme="minorHAnsi" w:cstheme="minorHAnsi"/>
                <w:sz w:val="18"/>
                <w:szCs w:val="18"/>
              </w:rPr>
              <w:t>Ordine di servizio/Atto di conferimento incarico;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11DEDE" w14:textId="55CE1A9A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9FA35E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4B3A3E" w14:textId="7D5CF63E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064859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06EE17D4" w14:textId="77777777" w:rsidTr="00F372E4">
        <w:trPr>
          <w:trHeight w:val="283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4A063C" w14:textId="24BAB076" w:rsidR="00217E7D" w:rsidRPr="00F372E4" w:rsidRDefault="00217E7D" w:rsidP="00217E7D">
            <w:pPr>
              <w:pStyle w:val="Paragrafoelenco"/>
              <w:numPr>
                <w:ilvl w:val="0"/>
                <w:numId w:val="11"/>
              </w:numPr>
              <w:snapToGrid w:val="0"/>
              <w:spacing w:after="0" w:line="257" w:lineRule="auto"/>
              <w:ind w:left="278" w:hanging="14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372E4">
              <w:rPr>
                <w:rFonts w:asciiTheme="minorHAnsi" w:hAnsiTheme="minorHAnsi" w:cstheme="minorHAnsi"/>
                <w:sz w:val="18"/>
                <w:szCs w:val="18"/>
              </w:rPr>
              <w:t>Prospetto di calcolo del costo lordo annuo del lavoro</w:t>
            </w:r>
          </w:p>
        </w:tc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DDFEBF" w14:textId="5D67EA26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29BC9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9F42EA" w14:textId="725FA19B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DD6DD22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3881EBE6" w14:textId="77777777" w:rsidTr="00F372E4">
        <w:trPr>
          <w:trHeight w:val="283"/>
        </w:trPr>
        <w:tc>
          <w:tcPr>
            <w:tcW w:w="2201" w:type="pc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0DC35D6" w14:textId="2CA5BE43" w:rsidR="00217E7D" w:rsidRPr="00F372E4" w:rsidRDefault="0043759D" w:rsidP="00217E7D">
            <w:pPr>
              <w:pStyle w:val="Paragrafoelenco"/>
              <w:numPr>
                <w:ilvl w:val="0"/>
                <w:numId w:val="11"/>
              </w:numPr>
              <w:snapToGrid w:val="0"/>
              <w:spacing w:after="0" w:line="257" w:lineRule="auto"/>
              <w:ind w:left="279" w:hanging="14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Cartellini presenze</w:t>
            </w:r>
          </w:p>
        </w:tc>
        <w:tc>
          <w:tcPr>
            <w:tcW w:w="203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228B" w14:textId="768E9AC1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BF321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B2184" w14:textId="59C7A58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1118758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5272243C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77D62019" w14:textId="658AA870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>La documentazione è coerente con quanto previsto (Funzioni, Calendario, Gruppo di Progetto…)?</w:t>
            </w:r>
          </w:p>
        </w:tc>
        <w:tc>
          <w:tcPr>
            <w:tcW w:w="203" w:type="pct"/>
            <w:vAlign w:val="center"/>
          </w:tcPr>
          <w:p w14:paraId="6C9A456F" w14:textId="4FDCF7BA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56691F5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7AFA4DB9" w14:textId="5B260D60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6F84BDCC" w14:textId="25A33839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217E7D" w:rsidRPr="003F4B26" w14:paraId="57803854" w14:textId="77777777" w:rsidTr="00F372E4">
        <w:trPr>
          <w:trHeight w:val="850"/>
        </w:trPr>
        <w:tc>
          <w:tcPr>
            <w:tcW w:w="2201" w:type="pct"/>
            <w:vAlign w:val="center"/>
            <w:hideMark/>
          </w:tcPr>
          <w:p w14:paraId="6203D760" w14:textId="6B18857E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La CVR ha effettuato il controllo a campione, pari ad almeno il 5% di tutti gli operatori, di cui al punto C - “Valutazione” - art. 4 dell’Allegato 2 alla DGR n. 1086/2023? </w:t>
            </w:r>
          </w:p>
        </w:tc>
        <w:tc>
          <w:tcPr>
            <w:tcW w:w="203" w:type="pct"/>
            <w:vAlign w:val="center"/>
          </w:tcPr>
          <w:p w14:paraId="486A759C" w14:textId="17DFD469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372EC58D" w14:textId="64BF53FC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185D90EF" w14:textId="676CA2CE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588DEB14" w14:textId="5862E385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5EA545EA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2E544D06" w14:textId="02175043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>L’importo desumibile dall’applicazione della formula “staff + 40%” rientra nei limiti dell’impegno di spesa assunto?</w:t>
            </w:r>
          </w:p>
        </w:tc>
        <w:tc>
          <w:tcPr>
            <w:tcW w:w="203" w:type="pct"/>
            <w:vAlign w:val="center"/>
          </w:tcPr>
          <w:p w14:paraId="731BA3BC" w14:textId="6409BE54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6656B38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7BCF09FF" w14:textId="48ECA8E2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50BF86DA" w14:textId="1B05CF41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A915CB" w:rsidRPr="003F4B26" w14:paraId="0F296AB5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7B1B332C" w14:textId="1CA0FF08" w:rsidR="00A915CB" w:rsidRPr="00F372E4" w:rsidRDefault="008C0176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highlight w:val="yellow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>Per gli ATS che hanno</w:t>
            </w:r>
            <w:r w:rsidR="007A5437"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="005E7A04" w:rsidRPr="00F372E4">
              <w:rPr>
                <w:rFonts w:ascii="Calibri" w:hAnsi="Calibri"/>
                <w:sz w:val="18"/>
                <w:szCs w:val="18"/>
                <w:lang w:eastAsia="en-US"/>
              </w:rPr>
              <w:t>previsto</w:t>
            </w:r>
            <w:r w:rsidR="007A5437"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 e</w:t>
            </w: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 valorizzato la funzione 9</w:t>
            </w:r>
            <w:r w:rsidR="007A5437" w:rsidRPr="00F372E4">
              <w:rPr>
                <w:rFonts w:ascii="Calibri" w:hAnsi="Calibri"/>
                <w:sz w:val="18"/>
                <w:szCs w:val="18"/>
                <w:lang w:eastAsia="en-US"/>
              </w:rPr>
              <w:t xml:space="preserve">, il massimale di ore dichiarate nel corso del progetto </w:t>
            </w:r>
            <w:r w:rsidR="005E7A04" w:rsidRPr="00F372E4">
              <w:rPr>
                <w:rFonts w:ascii="Calibri" w:hAnsi="Calibri"/>
                <w:sz w:val="18"/>
                <w:szCs w:val="18"/>
                <w:lang w:eastAsia="en-US"/>
              </w:rPr>
              <w:t>rispetta quanto previsto dalla normativa di riferimento (non deve superare il 13% delle ore per il complesso delle funzioni)?</w:t>
            </w:r>
          </w:p>
        </w:tc>
        <w:tc>
          <w:tcPr>
            <w:tcW w:w="203" w:type="pct"/>
            <w:vAlign w:val="center"/>
          </w:tcPr>
          <w:p w14:paraId="5D87270D" w14:textId="77777777" w:rsidR="00A915CB" w:rsidRPr="00F372E4" w:rsidRDefault="00A915CB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24F21888" w14:textId="77777777" w:rsidR="00A915CB" w:rsidRPr="00F372E4" w:rsidRDefault="00A915CB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76A3E814" w14:textId="77777777" w:rsidR="00A915CB" w:rsidRPr="00F372E4" w:rsidRDefault="00A915CB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090B3CD5" w14:textId="723BD596" w:rsidR="00A915CB" w:rsidRPr="00F372E4" w:rsidRDefault="00A915CB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217E7D" w:rsidRPr="003F4B26" w14:paraId="406CF2DB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4C1C7CD9" w14:textId="1C73FE7C" w:rsidR="00217E7D" w:rsidRPr="00036BB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36BB4">
              <w:rPr>
                <w:rFonts w:ascii="Calibri" w:hAnsi="Calibri"/>
                <w:sz w:val="18"/>
                <w:szCs w:val="18"/>
                <w:lang w:eastAsia="en-US"/>
              </w:rPr>
              <w:t>Al termine della verifica, si è riscontrata la regolarità e l’ammissibilità delle ore di servizio del personale non impiegato al 100% e dei costi sostenuti dagli operatori impiegati al 100% nelle funzioni finanziate?</w:t>
            </w:r>
          </w:p>
        </w:tc>
        <w:tc>
          <w:tcPr>
            <w:tcW w:w="203" w:type="pct"/>
            <w:vAlign w:val="center"/>
          </w:tcPr>
          <w:p w14:paraId="7BEE711D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5764F0A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26C2DC85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1C92A266" w14:textId="77777777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5B07" w:rsidRPr="003F4B26" w14:paraId="3AE0E961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5FF2B456" w14:textId="129399D2" w:rsidR="00545B07" w:rsidRPr="00036BB4" w:rsidRDefault="00545B07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036BB4">
              <w:rPr>
                <w:rFonts w:ascii="Calibri" w:hAnsi="Calibri"/>
                <w:sz w:val="18"/>
                <w:szCs w:val="18"/>
                <w:lang w:eastAsia="en-US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3" w:type="pct"/>
            <w:vAlign w:val="center"/>
          </w:tcPr>
          <w:p w14:paraId="7CFD2A5E" w14:textId="77777777" w:rsidR="00545B07" w:rsidRPr="00F372E4" w:rsidRDefault="00545B07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74F6444" w14:textId="77777777" w:rsidR="00545B07" w:rsidRPr="00F372E4" w:rsidRDefault="00545B07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BC651F4" w14:textId="77777777" w:rsidR="00545B07" w:rsidRPr="00F372E4" w:rsidRDefault="00545B07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6242E1E5" w14:textId="77777777" w:rsidR="00545B07" w:rsidRPr="00F372E4" w:rsidRDefault="00545B07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17E7D" w:rsidRPr="003F4B26" w14:paraId="0033B35A" w14:textId="77777777" w:rsidTr="00F372E4">
        <w:trPr>
          <w:trHeight w:val="850"/>
        </w:trPr>
        <w:tc>
          <w:tcPr>
            <w:tcW w:w="2201" w:type="pct"/>
            <w:vAlign w:val="center"/>
          </w:tcPr>
          <w:p w14:paraId="6CFDD517" w14:textId="5F70AE1B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iCs/>
                <w:sz w:val="18"/>
                <w:szCs w:val="18"/>
                <w:lang w:eastAsia="en-US"/>
              </w:rPr>
              <w:t>Sono state inserite in SIFORM le informazioni necessarie a quantificare gli indicatori di realizzazione e questi risultano correttamente valorizzati nel sistema informativo (in merito alla congruenza del dato, alla coerenza con la documentazione fonte e alla tempistica di reporting)</w:t>
            </w:r>
            <w:r w:rsidRPr="00F372E4">
              <w:rPr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203" w:type="pct"/>
            <w:vAlign w:val="center"/>
          </w:tcPr>
          <w:p w14:paraId="60E4C6BE" w14:textId="3E89D6EF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43A95CBC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3577FD9" w14:textId="77777777" w:rsidR="00217E7D" w:rsidRPr="00F372E4" w:rsidRDefault="00217E7D" w:rsidP="00217E7D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5ED082B8" w14:textId="3A17CFC0" w:rsidR="00217E7D" w:rsidRPr="00F372E4" w:rsidRDefault="00217E7D" w:rsidP="00217E7D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347E86CD" w14:textId="77777777" w:rsidTr="00B53F61">
        <w:trPr>
          <w:trHeight w:val="542"/>
        </w:trPr>
        <w:tc>
          <w:tcPr>
            <w:tcW w:w="5000" w:type="pct"/>
            <w:gridSpan w:val="5"/>
            <w:vAlign w:val="center"/>
            <w:hideMark/>
          </w:tcPr>
          <w:p w14:paraId="0976B633" w14:textId="77777777" w:rsidR="00F372E4" w:rsidRPr="006E6E80" w:rsidRDefault="00F372E4" w:rsidP="00F372E4">
            <w:pPr>
              <w:snapToGrid w:val="0"/>
              <w:spacing w:before="120" w:after="120"/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6E6E8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incaricato del controllo </w:t>
            </w:r>
          </w:p>
          <w:p w14:paraId="5A742364" w14:textId="2A38825E" w:rsidR="00F372E4" w:rsidRPr="00F372E4" w:rsidRDefault="00F372E4" w:rsidP="00F372E4">
            <w:pPr>
              <w:snapToGrid w:val="0"/>
              <w:spacing w:after="12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  <w:tr w:rsidR="00F372E4" w:rsidRPr="003F4B26" w14:paraId="12A11076" w14:textId="77777777" w:rsidTr="00B578FB">
        <w:trPr>
          <w:trHeight w:val="375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  <w:hideMark/>
          </w:tcPr>
          <w:p w14:paraId="04036E09" w14:textId="36805970" w:rsidR="00F372E4" w:rsidRPr="00F372E4" w:rsidRDefault="00A1754F" w:rsidP="00F372E4">
            <w:pPr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bCs/>
                <w:color w:val="FFFFFF"/>
              </w:rPr>
              <w:t>VERIFICHE IN LOCO - CONTROLLI DI I LIVELLO</w:t>
            </w:r>
            <w:r w:rsidRPr="00F372E4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B578FB" w:rsidRPr="003F4B26" w14:paraId="04693496" w14:textId="77777777" w:rsidTr="00213831">
        <w:trPr>
          <w:trHeight w:val="315"/>
        </w:trPr>
        <w:tc>
          <w:tcPr>
            <w:tcW w:w="2201" w:type="pct"/>
            <w:tcBorders>
              <w:bottom w:val="dotted" w:sz="4" w:space="0" w:color="auto"/>
            </w:tcBorders>
            <w:vAlign w:val="center"/>
          </w:tcPr>
          <w:p w14:paraId="7FB2AA45" w14:textId="6D80DAE4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578F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 adempimento alle disposizioni dettate dall’Art. 50 del Regolamento (UE) n. 1060/2021, circa gli obblighi di informazione e pubblicità da parte del beneficiario:</w:t>
            </w: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043B2483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bottom w:val="dotted" w:sz="4" w:space="0" w:color="auto"/>
            </w:tcBorders>
            <w:vAlign w:val="center"/>
          </w:tcPr>
          <w:p w14:paraId="6BF46A69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bottom w:val="dotted" w:sz="4" w:space="0" w:color="auto"/>
            </w:tcBorders>
            <w:vAlign w:val="center"/>
          </w:tcPr>
          <w:p w14:paraId="1AA34086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bottom w:val="dotted" w:sz="4" w:space="0" w:color="auto"/>
            </w:tcBorders>
            <w:vAlign w:val="center"/>
          </w:tcPr>
          <w:p w14:paraId="03EF0A42" w14:textId="77777777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7A19A749" w14:textId="77777777" w:rsidTr="00213831">
        <w:trPr>
          <w:trHeight w:val="315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0AC4F6" w14:textId="428891BB" w:rsidR="00B578FB" w:rsidRPr="00B578FB" w:rsidRDefault="00B578FB" w:rsidP="00B578FB">
            <w:pPr>
              <w:pStyle w:val="Paragrafoelenco"/>
              <w:numPr>
                <w:ilvl w:val="0"/>
                <w:numId w:val="31"/>
              </w:numPr>
              <w:snapToGrid w:val="0"/>
              <w:spacing w:after="0" w:line="240" w:lineRule="auto"/>
              <w:ind w:left="282" w:hanging="282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578F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Il beneficiario ha inserito sul sito web e sui suoi siti di social media ufficiali, una breve descrizione del progetto, in proporzione al livello del sostegno, compresi le finalità e i risultati, evidenziando il sostegno finanziario ricevuto dall'Unione?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32CFB5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573163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0E8C9D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35415F" w14:textId="77777777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64890B64" w14:textId="77777777" w:rsidTr="00213831">
        <w:trPr>
          <w:trHeight w:val="315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5E8702" w14:textId="0C4B9B89" w:rsidR="00B578FB" w:rsidRPr="00B578FB" w:rsidRDefault="00B578FB" w:rsidP="00B578FB">
            <w:pPr>
              <w:pStyle w:val="Paragrafoelenco"/>
              <w:numPr>
                <w:ilvl w:val="0"/>
                <w:numId w:val="31"/>
              </w:numPr>
              <w:snapToGrid w:val="0"/>
              <w:spacing w:after="0" w:line="240" w:lineRule="auto"/>
              <w:ind w:left="282" w:hanging="282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578F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Il beneficiario ha apposto una dichiarazione che ponga in evidenza il sostegno dell’Unione in maniera visibile sui documenti e sui materiali per la comunicazione riguardanti l’attuazione del progetto, destinati al pubblico o ai partecipanti (es: “fascia-loghi” obbligatoria del PR Marche FSE+ 2021/27)?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6E1637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57288D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B8AA1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C2216C" w14:textId="77777777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7D8EEC4F" w14:textId="77777777" w:rsidTr="00213831">
        <w:trPr>
          <w:trHeight w:val="315"/>
        </w:trPr>
        <w:tc>
          <w:tcPr>
            <w:tcW w:w="220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CF7801" w14:textId="248E6600" w:rsidR="00B578FB" w:rsidRPr="00B578FB" w:rsidRDefault="00D36C4C" w:rsidP="00B578FB">
            <w:pPr>
              <w:pStyle w:val="Paragrafoelenco"/>
              <w:numPr>
                <w:ilvl w:val="0"/>
                <w:numId w:val="31"/>
              </w:numPr>
              <w:snapToGrid w:val="0"/>
              <w:spacing w:after="0" w:line="240" w:lineRule="auto"/>
              <w:ind w:left="282" w:hanging="282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È presente un poster (formato minimo A3) o un display elettronico equivalente, recante i loghi del FSE+, dell’Unione Europea e della Regione Marche, le informazioni sul progetto e l’ammontare del sostegno finanziario dell’unione?</w:t>
            </w: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3BB3D9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6F84D7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48135C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1B6F6F" w14:textId="77777777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117224C1" w14:textId="77777777" w:rsidTr="00213831">
        <w:trPr>
          <w:trHeight w:val="315"/>
        </w:trPr>
        <w:tc>
          <w:tcPr>
            <w:tcW w:w="2201" w:type="pct"/>
            <w:tcBorders>
              <w:top w:val="dotted" w:sz="4" w:space="0" w:color="auto"/>
            </w:tcBorders>
            <w:vAlign w:val="center"/>
          </w:tcPr>
          <w:p w14:paraId="3084DD64" w14:textId="05FDBECD" w:rsidR="00B578FB" w:rsidRPr="00B578FB" w:rsidRDefault="00B578FB" w:rsidP="00B578FB">
            <w:pPr>
              <w:pStyle w:val="Paragrafoelenco"/>
              <w:numPr>
                <w:ilvl w:val="0"/>
                <w:numId w:val="31"/>
              </w:numPr>
              <w:snapToGrid w:val="0"/>
              <w:spacing w:after="0" w:line="240" w:lineRule="auto"/>
              <w:ind w:left="284" w:hanging="284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578F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 sì, è stata esposta in luogo chiaramente visibile al pubblico</w:t>
            </w:r>
          </w:p>
        </w:tc>
        <w:tc>
          <w:tcPr>
            <w:tcW w:w="203" w:type="pct"/>
            <w:tcBorders>
              <w:top w:val="dotted" w:sz="4" w:space="0" w:color="auto"/>
            </w:tcBorders>
            <w:vAlign w:val="center"/>
          </w:tcPr>
          <w:p w14:paraId="742E03BE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tcBorders>
              <w:top w:val="dotted" w:sz="4" w:space="0" w:color="auto"/>
            </w:tcBorders>
            <w:vAlign w:val="center"/>
          </w:tcPr>
          <w:p w14:paraId="245275A1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tcBorders>
              <w:top w:val="dotted" w:sz="4" w:space="0" w:color="auto"/>
            </w:tcBorders>
            <w:vAlign w:val="center"/>
          </w:tcPr>
          <w:p w14:paraId="0A7760A8" w14:textId="77777777" w:rsidR="00B578FB" w:rsidRPr="00B578FB" w:rsidRDefault="00B578FB" w:rsidP="00B578FB">
            <w:pPr>
              <w:snapToGrid w:val="0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tcBorders>
              <w:top w:val="dotted" w:sz="4" w:space="0" w:color="auto"/>
            </w:tcBorders>
            <w:vAlign w:val="center"/>
          </w:tcPr>
          <w:p w14:paraId="20C3C53B" w14:textId="77777777" w:rsidR="00B578FB" w:rsidRPr="00B578FB" w:rsidRDefault="00B578FB" w:rsidP="00B578FB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21C71A89" w14:textId="77777777" w:rsidTr="00F372E4">
        <w:trPr>
          <w:trHeight w:val="315"/>
        </w:trPr>
        <w:tc>
          <w:tcPr>
            <w:tcW w:w="2201" w:type="pct"/>
            <w:vAlign w:val="center"/>
          </w:tcPr>
          <w:p w14:paraId="53131138" w14:textId="41D643E9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</w:rPr>
              <w:t>Gli orari di apertura previsti sono rispettati?</w:t>
            </w:r>
          </w:p>
        </w:tc>
        <w:tc>
          <w:tcPr>
            <w:tcW w:w="203" w:type="pct"/>
            <w:vAlign w:val="center"/>
          </w:tcPr>
          <w:p w14:paraId="1D886A10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15599DB0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2A03336B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57D8587A" w14:textId="77777777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5461365B" w14:textId="77777777" w:rsidTr="00F372E4">
        <w:trPr>
          <w:trHeight w:val="315"/>
        </w:trPr>
        <w:tc>
          <w:tcPr>
            <w:tcW w:w="2201" w:type="pct"/>
            <w:vAlign w:val="center"/>
          </w:tcPr>
          <w:p w14:paraId="27473A84" w14:textId="53F806CD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</w:rPr>
              <w:t>Gli operatori previsti a progetto sono effettivamente impegnati nell’erogazione dei servizi?</w:t>
            </w:r>
          </w:p>
        </w:tc>
        <w:tc>
          <w:tcPr>
            <w:tcW w:w="203" w:type="pct"/>
            <w:vAlign w:val="center"/>
          </w:tcPr>
          <w:p w14:paraId="729CA4CE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7E6B5E48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780CDC46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206B6DD5" w14:textId="77777777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547DD8D0" w14:textId="77777777" w:rsidTr="00F372E4">
        <w:trPr>
          <w:trHeight w:val="315"/>
        </w:trPr>
        <w:tc>
          <w:tcPr>
            <w:tcW w:w="2201" w:type="pct"/>
            <w:vAlign w:val="center"/>
          </w:tcPr>
          <w:p w14:paraId="0024EE21" w14:textId="6D29D969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color w:val="000000"/>
                <w:sz w:val="18"/>
                <w:szCs w:val="18"/>
              </w:rPr>
              <w:t>Se no, il responsabile di progetto sa indicare in quale attività esterna gli stessi operatori sono attualmente impegnati?</w:t>
            </w:r>
          </w:p>
        </w:tc>
        <w:tc>
          <w:tcPr>
            <w:tcW w:w="203" w:type="pct"/>
            <w:vAlign w:val="center"/>
          </w:tcPr>
          <w:p w14:paraId="23D01C11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01D174E0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B7D55D1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725225B7" w14:textId="77777777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791425AF" w14:textId="77777777" w:rsidTr="00F372E4">
        <w:trPr>
          <w:trHeight w:val="315"/>
        </w:trPr>
        <w:tc>
          <w:tcPr>
            <w:tcW w:w="2201" w:type="pct"/>
            <w:vAlign w:val="center"/>
          </w:tcPr>
          <w:p w14:paraId="6FD6D10A" w14:textId="79868368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</w:rPr>
              <w:t>Gli operatori presenti sono impegnati in attività corrispondenti a quelle previste a progetto?</w:t>
            </w:r>
          </w:p>
        </w:tc>
        <w:tc>
          <w:tcPr>
            <w:tcW w:w="203" w:type="pct"/>
            <w:vAlign w:val="center"/>
          </w:tcPr>
          <w:p w14:paraId="1F1E68CB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CA6E678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9E488AC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2F5C0AB9" w14:textId="77777777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72E4" w:rsidRPr="003F4B26" w14:paraId="005B76A7" w14:textId="77777777" w:rsidTr="00F372E4">
        <w:trPr>
          <w:trHeight w:val="315"/>
        </w:trPr>
        <w:tc>
          <w:tcPr>
            <w:tcW w:w="2201" w:type="pct"/>
            <w:vAlign w:val="center"/>
          </w:tcPr>
          <w:p w14:paraId="79D72A4B" w14:textId="386C2D22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F372E4">
              <w:rPr>
                <w:rFonts w:ascii="Calibri" w:hAnsi="Calibri"/>
                <w:sz w:val="18"/>
                <w:szCs w:val="18"/>
              </w:rPr>
              <w:t>E’ stata verificata la correttezza dei dati relativi agli indicatori di realizzazione?</w:t>
            </w:r>
          </w:p>
        </w:tc>
        <w:tc>
          <w:tcPr>
            <w:tcW w:w="203" w:type="pct"/>
            <w:vAlign w:val="center"/>
          </w:tcPr>
          <w:p w14:paraId="4E7E7AF4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3" w:type="pct"/>
            <w:vAlign w:val="center"/>
          </w:tcPr>
          <w:p w14:paraId="653FB848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2" w:type="pct"/>
            <w:vAlign w:val="center"/>
          </w:tcPr>
          <w:p w14:paraId="588D9399" w14:textId="77777777" w:rsidR="00F372E4" w:rsidRPr="00F372E4" w:rsidRDefault="00F372E4" w:rsidP="00F372E4">
            <w:pPr>
              <w:snapToGrid w:val="0"/>
              <w:spacing w:line="256" w:lineRule="auto"/>
              <w:jc w:val="center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91" w:type="pct"/>
            <w:vAlign w:val="center"/>
          </w:tcPr>
          <w:p w14:paraId="4A642E92" w14:textId="77777777" w:rsidR="00F372E4" w:rsidRPr="00F372E4" w:rsidRDefault="00F372E4" w:rsidP="00F372E4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116543C5" w14:textId="77777777" w:rsidTr="00217E7D">
        <w:trPr>
          <w:trHeight w:val="315"/>
        </w:trPr>
        <w:tc>
          <w:tcPr>
            <w:tcW w:w="5000" w:type="pct"/>
            <w:gridSpan w:val="5"/>
            <w:vAlign w:val="center"/>
          </w:tcPr>
          <w:p w14:paraId="3DDC71C9" w14:textId="77777777" w:rsidR="00B578FB" w:rsidRDefault="00B578FB" w:rsidP="00B578FB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Funzionari incaricato del controllo</w:t>
            </w:r>
          </w:p>
          <w:p w14:paraId="4D05FBD1" w14:textId="77777777" w:rsidR="00B578FB" w:rsidRPr="002F7356" w:rsidRDefault="00B578FB" w:rsidP="00B578FB">
            <w:pPr>
              <w:snapToGrid w:val="0"/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99A6BEC" w14:textId="77777777" w:rsidR="00B578FB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>Nome e cognome</w:t>
            </w:r>
          </w:p>
          <w:p w14:paraId="342B2543" w14:textId="77777777" w:rsidR="00B578FB" w:rsidRPr="002F7356" w:rsidRDefault="00B578FB" w:rsidP="00B578FB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76413DCC" w14:textId="77777777" w:rsidR="00B578FB" w:rsidRPr="006E6E80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3FECBFBC" w14:textId="77777777" w:rsidR="00B578FB" w:rsidRPr="006E6E80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78845640" w14:textId="77777777" w:rsidR="00B578FB" w:rsidRPr="006E6E80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  <w:t xml:space="preserve">Nome e cognome </w:t>
            </w:r>
          </w:p>
          <w:p w14:paraId="07EDD5FB" w14:textId="77777777" w:rsidR="00B578FB" w:rsidRPr="002F7356" w:rsidRDefault="00B578FB" w:rsidP="00B578FB">
            <w:pPr>
              <w:snapToGrid w:val="0"/>
              <w:jc w:val="both"/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Cs/>
                <w:i/>
                <w:iCs/>
                <w:color w:val="000000"/>
                <w:sz w:val="18"/>
                <w:szCs w:val="18"/>
                <w:lang w:eastAsia="en-US"/>
              </w:rPr>
              <w:t>Firma autografa</w:t>
            </w:r>
          </w:p>
          <w:p w14:paraId="4A36B40F" w14:textId="77777777" w:rsidR="00B578FB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20EF24D8" w14:textId="3252EC3D" w:rsidR="00B578FB" w:rsidRPr="00F372E4" w:rsidRDefault="00B578FB" w:rsidP="00B578F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B578FB" w:rsidRPr="003F4B26" w14:paraId="29D26047" w14:textId="77777777" w:rsidTr="004356AA">
        <w:trPr>
          <w:trHeight w:val="31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2FA66DEE" w14:textId="77777777" w:rsidR="00B578FB" w:rsidRPr="002F7356" w:rsidRDefault="00B578FB" w:rsidP="00B578FB">
            <w:pPr>
              <w:snapToGrid w:val="0"/>
              <w:jc w:val="both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r w:rsidRPr="002F7356"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Persona presente alla verifica</w:t>
            </w:r>
          </w:p>
          <w:p w14:paraId="1ED40C12" w14:textId="77777777" w:rsidR="00B578FB" w:rsidRDefault="00B578FB" w:rsidP="00B578FB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</w:p>
          <w:p w14:paraId="47DFC264" w14:textId="77777777" w:rsidR="00B578FB" w:rsidRPr="002F7356" w:rsidRDefault="00B578FB" w:rsidP="00B578FB">
            <w:pPr>
              <w:snapToGrid w:val="0"/>
              <w:jc w:val="both"/>
              <w:rPr>
                <w:rFonts w:ascii="Calibri" w:hAnsi="Calibri"/>
                <w:bCs/>
                <w:iCs/>
                <w:sz w:val="18"/>
                <w:szCs w:val="18"/>
              </w:rPr>
            </w:pPr>
            <w:r w:rsidRPr="002F7356">
              <w:rPr>
                <w:rFonts w:ascii="Calibri" w:hAnsi="Calibri"/>
                <w:bCs/>
                <w:iCs/>
                <w:sz w:val="18"/>
                <w:szCs w:val="18"/>
              </w:rPr>
              <w:t xml:space="preserve">Nome e cognome </w:t>
            </w:r>
          </w:p>
          <w:p w14:paraId="6E31447A" w14:textId="77777777" w:rsidR="00B578FB" w:rsidRPr="006E6E80" w:rsidRDefault="00B578FB" w:rsidP="00B578FB">
            <w:pPr>
              <w:snapToGrid w:val="0"/>
              <w:jc w:val="both"/>
              <w:rPr>
                <w:rFonts w:ascii="Calibri" w:hAnsi="Calibri"/>
                <w:bCs/>
                <w:i/>
                <w:iCs/>
                <w:sz w:val="18"/>
                <w:szCs w:val="18"/>
              </w:rPr>
            </w:pPr>
            <w:r w:rsidRPr="006E6E80">
              <w:rPr>
                <w:rFonts w:ascii="Calibri" w:hAnsi="Calibri"/>
                <w:bCs/>
                <w:i/>
                <w:iCs/>
                <w:sz w:val="18"/>
                <w:szCs w:val="18"/>
              </w:rPr>
              <w:t>Firma autografa</w:t>
            </w:r>
          </w:p>
          <w:p w14:paraId="731CE777" w14:textId="77777777" w:rsidR="00B578FB" w:rsidRDefault="00B578FB" w:rsidP="00B578FB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  <w:p w14:paraId="6C76EF97" w14:textId="7E1B2D59" w:rsidR="00B578FB" w:rsidRPr="00F372E4" w:rsidRDefault="00B578FB" w:rsidP="00B578FB">
            <w:pPr>
              <w:snapToGrid w:val="0"/>
              <w:spacing w:line="256" w:lineRule="auto"/>
              <w:jc w:val="both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1D11BCEF" w14:textId="4C89D1A6" w:rsidR="0071672B" w:rsidRDefault="0071672B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6E19031C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202B6175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1B1495EB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37FFBB11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006365FF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12DF5C21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6D6CC2DC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3D9B30C2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7106AAB1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55039B48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07412425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49AA0AF8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3DE57CAE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46E4F2DF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185D88E9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37C89579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p w14:paraId="19AB8CA0" w14:textId="77777777" w:rsidR="004356AA" w:rsidRDefault="004356AA" w:rsidP="003F4B26">
      <w:pPr>
        <w:spacing w:after="120"/>
        <w:ind w:left="425"/>
        <w:jc w:val="center"/>
        <w:rPr>
          <w:rFonts w:ascii="Calibri" w:hAnsi="Calibri"/>
          <w:b/>
          <w:caps/>
          <w:sz w:val="22"/>
          <w:szCs w:val="22"/>
        </w:rPr>
      </w:pPr>
    </w:p>
    <w:tbl>
      <w:tblPr>
        <w:tblW w:w="5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1B0061" w:rsidRPr="00FA44FE" w14:paraId="539D890B" w14:textId="77777777" w:rsidTr="001B0061">
        <w:trPr>
          <w:trHeight w:val="283"/>
        </w:trPr>
        <w:tc>
          <w:tcPr>
            <w:tcW w:w="5000" w:type="pct"/>
            <w:vAlign w:val="center"/>
            <w:hideMark/>
          </w:tcPr>
          <w:p w14:paraId="1AA5543E" w14:textId="77777777" w:rsidR="001B0061" w:rsidRPr="00FA44FE" w:rsidRDefault="001B0061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FA44FE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PR FSE+ Marche 2021/27</w:t>
            </w:r>
          </w:p>
        </w:tc>
      </w:tr>
      <w:tr w:rsidR="001B0061" w:rsidRPr="003F1B78" w14:paraId="61D638A9" w14:textId="77777777" w:rsidTr="001B0061">
        <w:trPr>
          <w:trHeight w:val="653"/>
        </w:trPr>
        <w:tc>
          <w:tcPr>
            <w:tcW w:w="5000" w:type="pct"/>
            <w:vAlign w:val="center"/>
          </w:tcPr>
          <w:p w14:paraId="5D9F3F84" w14:textId="77777777" w:rsidR="001B0061" w:rsidRPr="00FA44FE" w:rsidRDefault="001B0061" w:rsidP="00CF5DBA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FA44FE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t>Progetti ammessi a finanziamento con la formula “staff + 40%”</w:t>
            </w:r>
          </w:p>
          <w:p w14:paraId="41548099" w14:textId="77777777" w:rsidR="001B0061" w:rsidRPr="003F1B78" w:rsidRDefault="001B0061" w:rsidP="00CF5DBA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  <w:r w:rsidRPr="00FA44FE">
              <w:rPr>
                <w:b/>
                <w:i/>
                <w:iCs/>
                <w:color w:val="4472C4" w:themeColor="accent5"/>
                <w:sz w:val="28"/>
                <w:szCs w:val="28"/>
              </w:rPr>
              <w:t>Progetti di potenziamento degli ATS</w:t>
            </w:r>
          </w:p>
        </w:tc>
      </w:tr>
    </w:tbl>
    <w:p w14:paraId="7D0A11AF" w14:textId="77777777" w:rsidR="00843290" w:rsidRPr="001B0061" w:rsidRDefault="00843290" w:rsidP="001B0061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1B0061">
        <w:rPr>
          <w:rFonts w:ascii="Calibri" w:hAnsi="Calibri"/>
          <w:b/>
          <w:caps/>
          <w:sz w:val="24"/>
          <w:szCs w:val="24"/>
        </w:rPr>
        <w:t>VERBALE DI VERIFICA DELLA SPESA</w:t>
      </w:r>
    </w:p>
    <w:p w14:paraId="65BFEFF1" w14:textId="77777777" w:rsidR="006B781C" w:rsidRPr="00B87CF9" w:rsidRDefault="006B781C" w:rsidP="006B781C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  <w:r w:rsidRPr="0052174C">
        <w:rPr>
          <w:rFonts w:ascii="CIDFont+F3" w:hAnsi="CIDFont+F3" w:cs="CIDFont+F3"/>
          <w:bCs/>
        </w:rPr>
        <w:t>VERIFICHE AMMINISTRATIVE A VIDEO</w:t>
      </w:r>
      <w:r>
        <w:rPr>
          <w:rFonts w:ascii="CIDFont+F3" w:hAnsi="CIDFont+F3" w:cs="CIDFont+F3"/>
        </w:rPr>
        <w:t xml:space="preserve"> DOMANDA DI RIMBORSO TRIMESTRALE/FINALE </w:t>
      </w:r>
    </w:p>
    <w:p w14:paraId="2EC4A4EE" w14:textId="015734B1" w:rsidR="00B87CF9" w:rsidRPr="00B87CF9" w:rsidRDefault="00B87CF9" w:rsidP="00B87CF9">
      <w:pPr>
        <w:spacing w:after="120"/>
        <w:ind w:left="425"/>
        <w:jc w:val="center"/>
        <w:rPr>
          <w:rFonts w:ascii="Calibri" w:hAnsi="Calibri"/>
          <w:b/>
          <w:caps/>
          <w:sz w:val="18"/>
          <w:szCs w:val="18"/>
        </w:rPr>
      </w:pPr>
    </w:p>
    <w:p w14:paraId="67275F7A" w14:textId="77777777" w:rsidR="006B781C" w:rsidRPr="00A96EFD" w:rsidRDefault="006B781C" w:rsidP="006B781C">
      <w:pPr>
        <w:spacing w:before="120" w:after="120"/>
        <w:rPr>
          <w:rFonts w:ascii="Calibri" w:hAnsi="Calibri"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>beneficiario:</w:t>
      </w:r>
      <w:r w:rsidRPr="00A96EFD">
        <w:rPr>
          <w:rFonts w:ascii="Calibri" w:hAnsi="Calibri"/>
          <w:caps/>
          <w:sz w:val="22"/>
          <w:szCs w:val="22"/>
        </w:rPr>
        <w:t xml:space="preserve"> </w:t>
      </w:r>
    </w:p>
    <w:p w14:paraId="6C86CAD9" w14:textId="77777777" w:rsidR="006B781C" w:rsidRPr="00A96EFD" w:rsidRDefault="006B781C" w:rsidP="006B781C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0A20C685" w14:textId="77777777" w:rsidR="006B781C" w:rsidRPr="00A96EFD" w:rsidRDefault="006B781C" w:rsidP="006B781C">
      <w:pPr>
        <w:spacing w:before="120" w:after="120"/>
        <w:ind w:right="-1"/>
        <w:jc w:val="both"/>
        <w:rPr>
          <w:rFonts w:ascii="Calibri" w:hAnsi="Calibri"/>
          <w:b/>
          <w:caps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CODICE PROGETTO SIFORM2: </w:t>
      </w:r>
    </w:p>
    <w:p w14:paraId="266C8E25" w14:textId="77777777" w:rsidR="006B781C" w:rsidRPr="00A96EFD" w:rsidRDefault="006B781C" w:rsidP="006B781C">
      <w:pPr>
        <w:spacing w:before="120" w:after="240"/>
        <w:jc w:val="both"/>
        <w:rPr>
          <w:rFonts w:ascii="Calibri" w:hAnsi="Calibri"/>
          <w:sz w:val="22"/>
          <w:szCs w:val="22"/>
        </w:rPr>
      </w:pPr>
      <w:r w:rsidRPr="00A96EFD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p w14:paraId="31A3C4F4" w14:textId="2B11D491" w:rsidR="00B53F61" w:rsidRPr="00C020E2" w:rsidRDefault="009933D6" w:rsidP="006B781C">
      <w:pPr>
        <w:spacing w:before="120" w:after="120"/>
        <w:jc w:val="both"/>
        <w:rPr>
          <w:rFonts w:ascii="Calibri" w:hAnsi="Calibri"/>
        </w:rPr>
      </w:pPr>
      <w:r w:rsidRPr="00C020E2">
        <w:rPr>
          <w:rFonts w:ascii="Calibri" w:hAnsi="Calibri"/>
        </w:rPr>
        <w:t>Dalla verifica eseguita sulla base dell’apposita check list, si è riscontrata</w:t>
      </w:r>
      <w:r w:rsidR="00B53F61" w:rsidRPr="00C020E2">
        <w:rPr>
          <w:rFonts w:ascii="Calibri" w:hAnsi="Calibri"/>
        </w:rPr>
        <w:t xml:space="preserve"> </w:t>
      </w:r>
      <w:r w:rsidR="00E5613E" w:rsidRPr="00E5613E">
        <w:rPr>
          <w:rFonts w:ascii="Calibri" w:hAnsi="Calibri"/>
          <w:i/>
          <w:iCs/>
          <w:u w:val="single"/>
        </w:rPr>
        <w:t>(</w:t>
      </w:r>
      <w:r w:rsidR="00E5613E">
        <w:rPr>
          <w:rFonts w:ascii="Calibri" w:hAnsi="Calibri"/>
          <w:i/>
          <w:iCs/>
          <w:u w:val="single"/>
        </w:rPr>
        <w:t>oppure</w:t>
      </w:r>
      <w:r w:rsidR="00E5613E" w:rsidRPr="00E5613E">
        <w:rPr>
          <w:rFonts w:ascii="Calibri" w:hAnsi="Calibri"/>
          <w:i/>
          <w:iCs/>
          <w:u w:val="single"/>
        </w:rPr>
        <w:t xml:space="preserve"> non si è riscontrata o si è riscontrata parzialmente</w:t>
      </w:r>
      <w:r w:rsidR="00E5613E">
        <w:rPr>
          <w:rFonts w:ascii="Calibri" w:hAnsi="Calibri"/>
          <w:i/>
          <w:iCs/>
          <w:u w:val="single"/>
        </w:rPr>
        <w:t>, per le motivazioni appresso indicate</w:t>
      </w:r>
      <w:r w:rsidR="00E5613E" w:rsidRPr="00E5613E">
        <w:rPr>
          <w:rFonts w:ascii="Calibri" w:hAnsi="Calibri"/>
          <w:i/>
          <w:iCs/>
          <w:u w:val="single"/>
        </w:rPr>
        <w:t>)</w:t>
      </w:r>
      <w:r w:rsidR="00E5613E">
        <w:rPr>
          <w:rFonts w:ascii="Calibri" w:hAnsi="Calibri"/>
        </w:rPr>
        <w:t xml:space="preserve"> </w:t>
      </w:r>
      <w:r w:rsidR="00B53F61" w:rsidRPr="00C020E2">
        <w:rPr>
          <w:rFonts w:ascii="Calibri" w:hAnsi="Calibri"/>
        </w:rPr>
        <w:t>la regolarità ed ammissibilità delle ore di attività effettuate dagli operatori non impiegati al 100% e registrate nei rispettivi report presenza /degli importi dichiarati per il personale impiegato al 100% nelle funzioni finanziate.</w:t>
      </w:r>
    </w:p>
    <w:p w14:paraId="555FDF73" w14:textId="77777777" w:rsidR="00B53F61" w:rsidRPr="00C020E2" w:rsidRDefault="00B53F61" w:rsidP="009933D6">
      <w:pPr>
        <w:pStyle w:val="Default"/>
        <w:jc w:val="both"/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</w:pPr>
    </w:p>
    <w:p w14:paraId="1CE23A60" w14:textId="1B2B62DD" w:rsidR="00D66609" w:rsidRPr="00C020E2" w:rsidRDefault="00D66609" w:rsidP="009933D6">
      <w:pPr>
        <w:pStyle w:val="Default"/>
        <w:jc w:val="both"/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</w:pPr>
      <w:r w:rsidRPr="00C020E2"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  <w:t>Esito della verifica</w:t>
      </w:r>
      <w:r w:rsidR="00C020E2" w:rsidRPr="00C020E2">
        <w:rPr>
          <w:rFonts w:ascii="Calibri" w:eastAsia="Times New Roman" w:hAnsi="Calibri" w:cs="Times New Roman"/>
          <w:b/>
          <w:bCs/>
          <w:color w:val="auto"/>
          <w:sz w:val="20"/>
          <w:szCs w:val="20"/>
        </w:rPr>
        <w:t xml:space="preserve"> </w:t>
      </w:r>
    </w:p>
    <w:p w14:paraId="27A3032B" w14:textId="77777777" w:rsidR="009933D6" w:rsidRPr="00C020E2" w:rsidRDefault="009933D6" w:rsidP="009933D6">
      <w:pPr>
        <w:jc w:val="both"/>
        <w:rPr>
          <w:rFonts w:ascii="Calibri" w:eastAsia="Calibri" w:hAnsi="Calibri" w:cs="Verdana"/>
          <w:color w:val="000000"/>
          <w:lang w:eastAsia="en-US"/>
        </w:rPr>
      </w:pPr>
    </w:p>
    <w:p w14:paraId="33BD5A72" w14:textId="7FC7421C" w:rsidR="009933D6" w:rsidRPr="00C020E2" w:rsidRDefault="00B53F61" w:rsidP="009933D6">
      <w:pPr>
        <w:pStyle w:val="Default"/>
        <w:jc w:val="both"/>
        <w:rPr>
          <w:rFonts w:ascii="Calibri" w:eastAsia="Times New Roman" w:hAnsi="Calibri" w:cs="Times New Roman"/>
          <w:bCs/>
          <w:sz w:val="20"/>
          <w:szCs w:val="20"/>
          <w:lang w:eastAsia="it-IT"/>
        </w:rPr>
      </w:pPr>
      <w:r w:rsidRPr="00C020E2">
        <w:rPr>
          <w:rFonts w:ascii="Calibri" w:eastAsia="Times New Roman" w:hAnsi="Calibri" w:cs="Times New Roman"/>
          <w:bCs/>
          <w:sz w:val="20"/>
          <w:szCs w:val="20"/>
          <w:lang w:eastAsia="it-IT"/>
        </w:rPr>
        <w:t>La tabella che segue espone l’esito della verifica effettuata sulla dichiarazione trimestrale delle ore di attività svolte dal personale non impiegato al 100% nelle funzioni finanziate e l’esito della verifica sull’importo dichiarato dall’Ente capofila, relativo al costo lordo del lavoro per il personale impiegato al 100% nelle funzioni finanziate:</w:t>
      </w:r>
    </w:p>
    <w:p w14:paraId="77462F84" w14:textId="77777777" w:rsidR="009933D6" w:rsidRPr="00B061B2" w:rsidRDefault="009933D6" w:rsidP="009933D6">
      <w:pPr>
        <w:rPr>
          <w:rFonts w:asciiTheme="minorHAnsi" w:hAnsiTheme="minorHAnsi" w:cstheme="minorHAnsi"/>
        </w:rPr>
      </w:pPr>
    </w:p>
    <w:p w14:paraId="2474751D" w14:textId="77777777" w:rsidR="009933D6" w:rsidRPr="00B061B2" w:rsidRDefault="009933D6" w:rsidP="009933D6">
      <w:pPr>
        <w:pStyle w:val="Corpotesto"/>
        <w:ind w:right="-1"/>
        <w:rPr>
          <w:rFonts w:asciiTheme="minorHAnsi" w:hAnsiTheme="minorHAnsi" w:cstheme="min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1"/>
        <w:gridCol w:w="2694"/>
        <w:gridCol w:w="2664"/>
      </w:tblGrid>
      <w:tr w:rsidR="009933D6" w:rsidRPr="00B061B2" w14:paraId="2DC632F6" w14:textId="77777777" w:rsidTr="006B781C">
        <w:trPr>
          <w:trHeight w:val="32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AB6F" w14:textId="77777777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bookmarkStart w:id="5" w:name="_Hlk167369166"/>
            <w:r w:rsidRPr="00B061B2">
              <w:rPr>
                <w:rFonts w:asciiTheme="minorHAnsi" w:hAnsiTheme="minorHAnsi" w:cstheme="minorHAnsi"/>
                <w:b/>
                <w:lang w:eastAsia="en-US"/>
              </w:rPr>
              <w:t>Ore dichiarate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8941" w14:textId="77777777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Ore ammesse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6AD7" w14:textId="77777777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Costo lordo dichiarato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86FC" w14:textId="77777777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Costo lordo ammesso</w:t>
            </w:r>
          </w:p>
        </w:tc>
      </w:tr>
      <w:tr w:rsidR="009933D6" w:rsidRPr="00B061B2" w14:paraId="0B62FFE7" w14:textId="77777777" w:rsidTr="006B781C">
        <w:trPr>
          <w:trHeight w:val="34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D0CC" w14:textId="43539AFB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FC3F" w14:textId="5BEA372D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EA6F" w14:textId="2CC69904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D61" w14:textId="59E90824" w:rsidR="009933D6" w:rsidRPr="00B061B2" w:rsidRDefault="009933D6" w:rsidP="00CD0B47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bookmarkEnd w:id="5"/>
    </w:tbl>
    <w:p w14:paraId="6FFFF657" w14:textId="77777777" w:rsidR="009933D6" w:rsidRPr="00B061B2" w:rsidRDefault="009933D6" w:rsidP="009933D6">
      <w:pPr>
        <w:ind w:right="-1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9933D6" w:rsidRPr="00B061B2" w14:paraId="7E1B0ED7" w14:textId="77777777" w:rsidTr="00AB7FC6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5500" w14:textId="2C874AC1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Importo dichiarato nella 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Domanda di rimborso trimestrale</w:t>
            </w:r>
            <w:r w:rsidR="007C27A1">
              <w:rPr>
                <w:rFonts w:asciiTheme="minorHAnsi" w:hAnsiTheme="minorHAnsi" w:cstheme="minorHAnsi"/>
                <w:b/>
                <w:lang w:eastAsia="en-US"/>
              </w:rPr>
              <w:t>/finale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 xml:space="preserve"> (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>DDR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T</w:t>
            </w:r>
            <w:r w:rsidR="007C27A1">
              <w:rPr>
                <w:rFonts w:asciiTheme="minorHAnsi" w:hAnsiTheme="minorHAnsi" w:cstheme="minorHAnsi"/>
                <w:b/>
                <w:lang w:eastAsia="en-US"/>
              </w:rPr>
              <w:t>/DDRF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>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BC255" w14:textId="07EEE3C5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B061B2">
              <w:rPr>
                <w:rFonts w:asciiTheme="minorHAnsi" w:hAnsiTheme="minorHAnsi" w:cstheme="minorHAnsi"/>
                <w:b/>
                <w:lang w:eastAsia="en-US"/>
              </w:rPr>
              <w:t>Importo</w:t>
            </w:r>
            <w:r w:rsidR="00C020E2">
              <w:rPr>
                <w:rFonts w:asciiTheme="minorHAnsi" w:hAnsiTheme="minorHAnsi" w:cstheme="minorHAnsi"/>
                <w:b/>
                <w:lang w:eastAsia="en-US"/>
              </w:rPr>
              <w:t xml:space="preserve"> totale</w:t>
            </w:r>
            <w:r w:rsidRPr="00B061B2">
              <w:rPr>
                <w:rFonts w:asciiTheme="minorHAnsi" w:hAnsiTheme="minorHAnsi" w:cstheme="minorHAnsi"/>
                <w:b/>
                <w:lang w:eastAsia="en-US"/>
              </w:rPr>
              <w:t xml:space="preserve"> ammesso</w:t>
            </w:r>
          </w:p>
        </w:tc>
      </w:tr>
      <w:tr w:rsidR="009933D6" w:rsidRPr="00B061B2" w14:paraId="06FB5A13" w14:textId="77777777" w:rsidTr="00C020E2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57BF" w14:textId="73889230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2E27" w14:textId="796D5CA8" w:rsidR="009933D6" w:rsidRPr="00B061B2" w:rsidRDefault="009933D6" w:rsidP="00AB7FC6">
            <w:pPr>
              <w:spacing w:line="256" w:lineRule="auto"/>
              <w:ind w:right="-1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</w:tbl>
    <w:p w14:paraId="73BB3E73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5AD36BA4" w14:textId="77777777" w:rsidR="009933D6" w:rsidRPr="00B061B2" w:rsidRDefault="009933D6" w:rsidP="009933D6">
      <w:pPr>
        <w:ind w:right="-1"/>
        <w:rPr>
          <w:rFonts w:asciiTheme="minorHAnsi" w:hAnsiTheme="minorHAnsi" w:cstheme="minorHAnsi"/>
        </w:rPr>
      </w:pPr>
    </w:p>
    <w:p w14:paraId="54669B35" w14:textId="77777777" w:rsidR="006B781C" w:rsidRPr="007D5DC5" w:rsidRDefault="006B781C" w:rsidP="006B781C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bookmarkStart w:id="6" w:name="_Hlk180680551"/>
      <w:r w:rsidRPr="007D5DC5">
        <w:rPr>
          <w:rFonts w:ascii="Calibri" w:hAnsi="Calibri"/>
          <w:sz w:val="22"/>
        </w:rPr>
        <w:t>Il Funzionario</w:t>
      </w:r>
    </w:p>
    <w:p w14:paraId="7F5D2089" w14:textId="77777777" w:rsidR="006B781C" w:rsidRPr="007D5DC5" w:rsidRDefault="006B781C" w:rsidP="006B781C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bookmarkEnd w:id="6"/>
    <w:p w14:paraId="32B61145" w14:textId="77777777" w:rsidR="006B781C" w:rsidRPr="007D5DC5" w:rsidRDefault="006B781C" w:rsidP="006B781C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sz w:val="22"/>
        </w:rPr>
        <w:t xml:space="preserve">                                          </w:t>
      </w:r>
    </w:p>
    <w:p w14:paraId="488EA1DF" w14:textId="77777777" w:rsidR="006B781C" w:rsidRPr="007D5DC5" w:rsidRDefault="006B781C" w:rsidP="006B781C">
      <w:pPr>
        <w:jc w:val="both"/>
        <w:rPr>
          <w:sz w:val="24"/>
        </w:rPr>
      </w:pPr>
    </w:p>
    <w:p w14:paraId="3AF10348" w14:textId="77777777" w:rsidR="006B781C" w:rsidRPr="007D5DC5" w:rsidRDefault="006B781C" w:rsidP="006B781C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4B17AD35" w14:textId="77777777" w:rsidR="006B781C" w:rsidRPr="007D5DC5" w:rsidRDefault="006B781C" w:rsidP="006B781C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7D5DC5">
        <w:rPr>
          <w:rFonts w:ascii="Calibri" w:hAnsi="Calibri" w:cs="Arial"/>
          <w:bCs/>
          <w:i/>
          <w:sz w:val="18"/>
          <w:szCs w:val="18"/>
        </w:rPr>
        <w:t xml:space="preserve"> Firme autografe o digitali, ai sensi e per gli effetti dell’art. 24 del D.lgs. n. 82/2005</w:t>
      </w:r>
    </w:p>
    <w:p w14:paraId="04F2DBC0" w14:textId="73E502FA" w:rsidR="00B87CF9" w:rsidRDefault="00B87CF9" w:rsidP="00C020E2">
      <w:pPr>
        <w:rPr>
          <w:rFonts w:ascii="Calibri" w:hAnsi="Calibri"/>
          <w:bCs/>
          <w:i/>
          <w:iCs/>
          <w:lang w:eastAsia="en-US"/>
        </w:rPr>
      </w:pPr>
    </w:p>
    <w:p w14:paraId="33B033CC" w14:textId="09BFE012" w:rsidR="00B87CF9" w:rsidRDefault="00B87CF9" w:rsidP="00C020E2">
      <w:pPr>
        <w:rPr>
          <w:rFonts w:ascii="Calibri" w:hAnsi="Calibri"/>
          <w:bCs/>
          <w:i/>
          <w:iCs/>
          <w:lang w:eastAsia="en-US"/>
        </w:rPr>
      </w:pPr>
    </w:p>
    <w:p w14:paraId="2103C68B" w14:textId="28E47839" w:rsidR="00B87CF9" w:rsidRDefault="00B87CF9" w:rsidP="00C020E2">
      <w:pPr>
        <w:rPr>
          <w:rFonts w:ascii="Calibri" w:hAnsi="Calibri"/>
          <w:bCs/>
          <w:i/>
          <w:iCs/>
          <w:lang w:eastAsia="en-US"/>
        </w:rPr>
      </w:pPr>
    </w:p>
    <w:tbl>
      <w:tblPr>
        <w:tblW w:w="5000" w:type="pct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6B781C" w:rsidRPr="00FA44FE" w14:paraId="6B2D2FC6" w14:textId="77777777" w:rsidTr="00CF5DBA">
        <w:trPr>
          <w:trHeight w:val="283"/>
        </w:trPr>
        <w:tc>
          <w:tcPr>
            <w:tcW w:w="5000" w:type="pct"/>
            <w:vAlign w:val="center"/>
            <w:hideMark/>
          </w:tcPr>
          <w:p w14:paraId="33BE199E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EB4D486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8392163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A873BEA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7BD2F1F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F3CBF3C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2E99769" w14:textId="77777777" w:rsidR="00044759" w:rsidRDefault="00044759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8D8AB37" w14:textId="68814965" w:rsidR="006B781C" w:rsidRPr="00FA44FE" w:rsidRDefault="006B781C" w:rsidP="00CF5DBA">
            <w:pPr>
              <w:snapToGrid w:val="0"/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FA44FE">
              <w:rPr>
                <w:rFonts w:ascii="Calibri" w:hAnsi="Calibri"/>
                <w:b/>
                <w:bCs/>
                <w:sz w:val="22"/>
                <w:szCs w:val="22"/>
              </w:rPr>
              <w:t>PR FSE+ Marche 2021/27</w:t>
            </w:r>
          </w:p>
        </w:tc>
      </w:tr>
      <w:tr w:rsidR="006B781C" w:rsidRPr="003F1B78" w14:paraId="11F3EAA5" w14:textId="77777777" w:rsidTr="00CF5DBA">
        <w:trPr>
          <w:trHeight w:val="653"/>
        </w:trPr>
        <w:tc>
          <w:tcPr>
            <w:tcW w:w="5000" w:type="pct"/>
            <w:vAlign w:val="center"/>
          </w:tcPr>
          <w:p w14:paraId="3F8EB41E" w14:textId="77777777" w:rsidR="006B781C" w:rsidRPr="00FA44FE" w:rsidRDefault="006B781C" w:rsidP="00CF5DBA">
            <w:pPr>
              <w:snapToGrid w:val="0"/>
              <w:spacing w:before="120" w:after="120" w:line="256" w:lineRule="auto"/>
              <w:jc w:val="center"/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</w:pPr>
            <w:r w:rsidRPr="00FA44FE">
              <w:rPr>
                <w:rFonts w:ascii="Calibri" w:hAnsi="Calibri"/>
                <w:b/>
                <w:color w:val="4472C4" w:themeColor="accent5"/>
                <w:sz w:val="28"/>
                <w:szCs w:val="28"/>
                <w:lang w:eastAsia="en-US"/>
              </w:rPr>
              <w:lastRenderedPageBreak/>
              <w:t>Progetti ammessi a finanziamento con la formula “staff + 40%”</w:t>
            </w:r>
          </w:p>
          <w:p w14:paraId="60A0C008" w14:textId="77777777" w:rsidR="006B781C" w:rsidRPr="003F1B78" w:rsidRDefault="006B781C" w:rsidP="00CF5DBA">
            <w:pPr>
              <w:pStyle w:val="Paragrafoelenco"/>
              <w:snapToGrid w:val="0"/>
              <w:spacing w:before="120" w:after="120" w:line="257" w:lineRule="auto"/>
              <w:jc w:val="center"/>
              <w:rPr>
                <w:b/>
                <w:color w:val="365F91"/>
                <w:sz w:val="28"/>
                <w:szCs w:val="28"/>
              </w:rPr>
            </w:pPr>
            <w:r w:rsidRPr="00FA44FE">
              <w:rPr>
                <w:b/>
                <w:i/>
                <w:iCs/>
                <w:color w:val="4472C4" w:themeColor="accent5"/>
                <w:sz w:val="28"/>
                <w:szCs w:val="28"/>
              </w:rPr>
              <w:t>Progetti di potenziamento degli ATS</w:t>
            </w:r>
          </w:p>
        </w:tc>
      </w:tr>
    </w:tbl>
    <w:p w14:paraId="557D7975" w14:textId="1B55DF75" w:rsidR="006B781C" w:rsidRPr="001B0061" w:rsidRDefault="006B781C" w:rsidP="006B781C">
      <w:pPr>
        <w:spacing w:before="120" w:line="360" w:lineRule="auto"/>
        <w:jc w:val="center"/>
        <w:rPr>
          <w:rFonts w:ascii="Calibri" w:hAnsi="Calibri"/>
          <w:b/>
          <w:caps/>
          <w:sz w:val="24"/>
          <w:szCs w:val="24"/>
        </w:rPr>
      </w:pPr>
      <w:r w:rsidRPr="001B0061">
        <w:rPr>
          <w:rFonts w:ascii="Calibri" w:hAnsi="Calibri"/>
          <w:b/>
          <w:caps/>
          <w:sz w:val="24"/>
          <w:szCs w:val="24"/>
        </w:rPr>
        <w:t xml:space="preserve">VERBALE DI VERIFICA </w:t>
      </w:r>
      <w:r w:rsidR="00A1754F">
        <w:rPr>
          <w:rFonts w:ascii="Calibri" w:hAnsi="Calibri"/>
          <w:b/>
          <w:caps/>
          <w:sz w:val="24"/>
          <w:szCs w:val="24"/>
        </w:rPr>
        <w:t>in loco</w:t>
      </w:r>
    </w:p>
    <w:p w14:paraId="59FD9638" w14:textId="77777777" w:rsidR="006B781C" w:rsidRDefault="006B781C" w:rsidP="006B781C">
      <w:pPr>
        <w:jc w:val="center"/>
        <w:rPr>
          <w:rFonts w:ascii="Calibri" w:hAnsi="Calibri"/>
          <w:b/>
          <w:caps/>
          <w:sz w:val="22"/>
          <w:szCs w:val="22"/>
        </w:rPr>
      </w:pPr>
    </w:p>
    <w:p w14:paraId="7078D030" w14:textId="77777777" w:rsidR="006B781C" w:rsidRPr="009D6317" w:rsidRDefault="006B781C" w:rsidP="006B781C">
      <w:pPr>
        <w:ind w:left="425"/>
        <w:jc w:val="both"/>
        <w:rPr>
          <w:rFonts w:ascii="Calibri" w:hAnsi="Calibri"/>
          <w:caps/>
        </w:rPr>
      </w:pPr>
    </w:p>
    <w:p w14:paraId="65D7A637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bookmarkStart w:id="7" w:name="_Hlk176862837"/>
      <w:r w:rsidRPr="00FB789F">
        <w:rPr>
          <w:rFonts w:ascii="Calibri" w:hAnsi="Calibri"/>
          <w:b/>
          <w:caps/>
          <w:sz w:val="22"/>
          <w:szCs w:val="22"/>
        </w:rPr>
        <w:t xml:space="preserve">TITOLO PROGETTO: </w:t>
      </w:r>
    </w:p>
    <w:p w14:paraId="1D1071A9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>CODICE PROGETTO</w:t>
      </w:r>
      <w:r>
        <w:rPr>
          <w:rFonts w:ascii="Calibri" w:hAnsi="Calibri"/>
          <w:b/>
          <w:caps/>
          <w:sz w:val="22"/>
          <w:szCs w:val="22"/>
        </w:rPr>
        <w:t xml:space="preserve"> SIFORM2</w:t>
      </w:r>
      <w:r w:rsidRPr="00FB789F">
        <w:rPr>
          <w:rFonts w:ascii="Calibri" w:hAnsi="Calibri"/>
          <w:b/>
          <w:caps/>
          <w:sz w:val="22"/>
          <w:szCs w:val="22"/>
        </w:rPr>
        <w:t xml:space="preserve">: </w:t>
      </w:r>
    </w:p>
    <w:p w14:paraId="1AE52688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BENEFICIARIO: </w:t>
      </w:r>
    </w:p>
    <w:p w14:paraId="6403E37B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>INCARICAT</w:t>
      </w:r>
      <w:r>
        <w:rPr>
          <w:rFonts w:ascii="Calibri" w:hAnsi="Calibri"/>
          <w:b/>
          <w:caps/>
          <w:sz w:val="22"/>
          <w:szCs w:val="22"/>
        </w:rPr>
        <w:t>i</w:t>
      </w:r>
      <w:r w:rsidRPr="00FB789F">
        <w:rPr>
          <w:rFonts w:ascii="Calibri" w:hAnsi="Calibri"/>
          <w:b/>
          <w:caps/>
          <w:sz w:val="22"/>
          <w:szCs w:val="22"/>
        </w:rPr>
        <w:t xml:space="preserve"> DEL CONTROLLO: </w:t>
      </w:r>
    </w:p>
    <w:p w14:paraId="043AC8BE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LUOGO DEL CONTROLLO: </w:t>
      </w:r>
    </w:p>
    <w:p w14:paraId="5E33D971" w14:textId="77777777" w:rsidR="006B781C" w:rsidRPr="00FB789F" w:rsidRDefault="006B781C" w:rsidP="006B781C">
      <w:pPr>
        <w:spacing w:before="120" w:after="120"/>
        <w:rPr>
          <w:rFonts w:ascii="Calibri" w:hAnsi="Calibri"/>
          <w:b/>
          <w:caps/>
          <w:sz w:val="22"/>
          <w:szCs w:val="22"/>
        </w:rPr>
      </w:pPr>
      <w:r w:rsidRPr="00FB789F">
        <w:rPr>
          <w:rFonts w:ascii="Calibri" w:hAnsi="Calibri"/>
          <w:b/>
          <w:caps/>
          <w:sz w:val="22"/>
          <w:szCs w:val="22"/>
        </w:rPr>
        <w:t xml:space="preserve">DATA E ORA CONTROLLO: </w:t>
      </w:r>
    </w:p>
    <w:p w14:paraId="0629BBA4" w14:textId="77777777" w:rsidR="006B781C" w:rsidRPr="00D976FC" w:rsidRDefault="006B781C" w:rsidP="006B781C">
      <w:pPr>
        <w:ind w:right="-1"/>
        <w:jc w:val="both"/>
        <w:rPr>
          <w:rFonts w:ascii="Calibri" w:hAnsi="Calibri"/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9"/>
      </w:tblGrid>
      <w:tr w:rsidR="006B781C" w:rsidRPr="00D844F5" w14:paraId="2A610F7C" w14:textId="77777777" w:rsidTr="00CF5DBA">
        <w:trPr>
          <w:trHeight w:val="482"/>
        </w:trPr>
        <w:tc>
          <w:tcPr>
            <w:tcW w:w="9629" w:type="dxa"/>
            <w:shd w:val="clear" w:color="auto" w:fill="5B9AD4"/>
            <w:vAlign w:val="center"/>
          </w:tcPr>
          <w:bookmarkEnd w:id="7"/>
          <w:p w14:paraId="0A103229" w14:textId="77777777" w:rsidR="006B781C" w:rsidRPr="00FB789F" w:rsidRDefault="006B781C" w:rsidP="00CF5DBA">
            <w:pPr>
              <w:spacing w:before="120" w:after="120"/>
              <w:jc w:val="center"/>
              <w:rPr>
                <w:rFonts w:ascii="Calibri" w:eastAsia="Calibri" w:hAnsi="Calibri" w:cs="Calibri"/>
                <w:b/>
              </w:rPr>
            </w:pPr>
            <w:r w:rsidRPr="00FB789F">
              <w:rPr>
                <w:rFonts w:ascii="Calibri" w:eastAsia="Calibri" w:hAnsi="Calibri" w:cs="Calibri"/>
                <w:b/>
                <w:color w:val="FFFFFF"/>
              </w:rPr>
              <w:t>Sintesi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4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delle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attività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1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di</w:t>
            </w:r>
            <w:r w:rsidRPr="00FB789F">
              <w:rPr>
                <w:rFonts w:ascii="Calibri" w:eastAsia="Calibri" w:hAnsi="Calibri" w:cs="Calibri"/>
                <w:b/>
                <w:color w:val="FFFFFF"/>
                <w:spacing w:val="-3"/>
              </w:rPr>
              <w:t xml:space="preserve"> </w:t>
            </w:r>
            <w:r w:rsidRPr="00FB789F">
              <w:rPr>
                <w:rFonts w:ascii="Calibri" w:eastAsia="Calibri" w:hAnsi="Calibri" w:cs="Calibri"/>
                <w:b/>
                <w:color w:val="FFFFFF"/>
              </w:rPr>
              <w:t>controllo</w:t>
            </w:r>
          </w:p>
        </w:tc>
      </w:tr>
      <w:tr w:rsidR="006B781C" w:rsidRPr="00D844F5" w14:paraId="3CC2EF55" w14:textId="77777777" w:rsidTr="00CF5DBA">
        <w:trPr>
          <w:trHeight w:val="567"/>
        </w:trPr>
        <w:tc>
          <w:tcPr>
            <w:tcW w:w="9629" w:type="dxa"/>
          </w:tcPr>
          <w:p w14:paraId="689BD18D" w14:textId="77777777" w:rsidR="006B781C" w:rsidRPr="00D844F5" w:rsidRDefault="006B781C" w:rsidP="00CF5DBA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 svolte:</w:t>
            </w:r>
          </w:p>
        </w:tc>
      </w:tr>
      <w:tr w:rsidR="006B781C" w:rsidRPr="00D844F5" w14:paraId="2CCEB0D5" w14:textId="77777777" w:rsidTr="00CF5DBA">
        <w:trPr>
          <w:trHeight w:val="567"/>
        </w:trPr>
        <w:tc>
          <w:tcPr>
            <w:tcW w:w="9629" w:type="dxa"/>
          </w:tcPr>
          <w:p w14:paraId="1D6452F1" w14:textId="77777777" w:rsidR="006B781C" w:rsidRPr="00D844F5" w:rsidRDefault="006B781C" w:rsidP="00CF5DB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D844F5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r w:rsidRPr="00D844F5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controllo): </w:t>
            </w:r>
          </w:p>
        </w:tc>
      </w:tr>
      <w:tr w:rsidR="006B781C" w:rsidRPr="00D844F5" w14:paraId="33C3CE8E" w14:textId="77777777" w:rsidTr="00CF5DBA">
        <w:trPr>
          <w:trHeight w:val="567"/>
        </w:trPr>
        <w:tc>
          <w:tcPr>
            <w:tcW w:w="9629" w:type="dxa"/>
          </w:tcPr>
          <w:p w14:paraId="1062A796" w14:textId="7EF74B09" w:rsidR="006B781C" w:rsidRPr="00D844F5" w:rsidRDefault="006B781C" w:rsidP="00CF5DB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dei motivi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r w:rsidRPr="00D844F5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(in caso</w:t>
            </w:r>
            <w:r w:rsidRPr="00D844F5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D36C4C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r w:rsidR="00D36C4C" w:rsidRPr="00D844F5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D844F5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sz w:val="20"/>
                <w:szCs w:val="20"/>
              </w:rPr>
              <w:t xml:space="preserve">eseguito): </w:t>
            </w:r>
          </w:p>
        </w:tc>
      </w:tr>
      <w:tr w:rsidR="006B781C" w:rsidRPr="00D844F5" w14:paraId="6A9580CA" w14:textId="77777777" w:rsidTr="00CF5DBA">
        <w:trPr>
          <w:trHeight w:val="567"/>
        </w:trPr>
        <w:tc>
          <w:tcPr>
            <w:tcW w:w="9629" w:type="dxa"/>
          </w:tcPr>
          <w:p w14:paraId="79D7E5BD" w14:textId="77777777" w:rsidR="006B781C" w:rsidRPr="00D844F5" w:rsidRDefault="006B781C" w:rsidP="00CF5DBA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D844F5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controllo: </w:t>
            </w:r>
          </w:p>
        </w:tc>
      </w:tr>
    </w:tbl>
    <w:p w14:paraId="047AAC6A" w14:textId="77777777" w:rsidR="006B781C" w:rsidRDefault="006B781C" w:rsidP="006B781C">
      <w:pPr>
        <w:jc w:val="both"/>
        <w:rPr>
          <w:rFonts w:ascii="Calibri" w:hAnsi="Calibri"/>
        </w:rPr>
      </w:pPr>
    </w:p>
    <w:p w14:paraId="7135089D" w14:textId="77777777" w:rsidR="006B781C" w:rsidRPr="002F3886" w:rsidRDefault="006B781C" w:rsidP="006B781C">
      <w:pPr>
        <w:widowControl w:val="0"/>
        <w:autoSpaceDE w:val="0"/>
        <w:autoSpaceDN w:val="0"/>
        <w:spacing w:before="52" w:line="360" w:lineRule="auto"/>
        <w:ind w:left="112"/>
        <w:jc w:val="both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Per</w:t>
      </w:r>
      <w:r w:rsidRPr="002F3886">
        <w:rPr>
          <w:rFonts w:ascii="Calibri" w:eastAsia="Calibri" w:hAnsi="Calibri" w:cs="Calibri"/>
          <w:spacing w:val="12"/>
        </w:rPr>
        <w:t xml:space="preserve"> </w:t>
      </w:r>
      <w:r w:rsidRPr="002F3886">
        <w:rPr>
          <w:rFonts w:ascii="Calibri" w:eastAsia="Calibri" w:hAnsi="Calibri" w:cs="Calibri"/>
        </w:rPr>
        <w:t>quanto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desumibile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dalle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informazioni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fornite</w:t>
      </w:r>
      <w:r w:rsidRPr="002F3886">
        <w:rPr>
          <w:rFonts w:ascii="Calibri" w:eastAsia="Calibri" w:hAnsi="Calibri" w:cs="Calibri"/>
          <w:spacing w:val="8"/>
        </w:rPr>
        <w:t xml:space="preserve"> </w:t>
      </w:r>
      <w:r w:rsidRPr="002F3886">
        <w:rPr>
          <w:rFonts w:ascii="Calibri" w:eastAsia="Calibri" w:hAnsi="Calibri" w:cs="Calibri"/>
        </w:rPr>
        <w:t>e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dalla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check</w:t>
      </w:r>
      <w:r w:rsidRPr="002F3886">
        <w:rPr>
          <w:rFonts w:ascii="Calibri" w:eastAsia="Calibri" w:hAnsi="Calibri" w:cs="Calibri"/>
          <w:spacing w:val="7"/>
        </w:rPr>
        <w:t xml:space="preserve"> </w:t>
      </w:r>
      <w:r w:rsidRPr="002F3886">
        <w:rPr>
          <w:rFonts w:ascii="Calibri" w:eastAsia="Calibri" w:hAnsi="Calibri" w:cs="Calibri"/>
        </w:rPr>
        <w:t>list</w:t>
      </w:r>
      <w:r w:rsidRPr="002F3886">
        <w:rPr>
          <w:rFonts w:ascii="Calibri" w:eastAsia="Calibri" w:hAnsi="Calibri" w:cs="Calibri"/>
          <w:spacing w:val="10"/>
        </w:rPr>
        <w:t xml:space="preserve"> </w:t>
      </w:r>
      <w:r w:rsidRPr="002F3886">
        <w:rPr>
          <w:rFonts w:ascii="Calibri" w:eastAsia="Calibri" w:hAnsi="Calibri" w:cs="Calibri"/>
        </w:rPr>
        <w:t>allegata,</w:t>
      </w:r>
      <w:r w:rsidRPr="002F3886">
        <w:rPr>
          <w:rFonts w:ascii="Calibri" w:eastAsia="Calibri" w:hAnsi="Calibri" w:cs="Calibri"/>
          <w:spacing w:val="9"/>
        </w:rPr>
        <w:t xml:space="preserve"> </w:t>
      </w:r>
      <w:r w:rsidRPr="002F3886">
        <w:rPr>
          <w:rFonts w:ascii="Calibri" w:eastAsia="Calibri" w:hAnsi="Calibri" w:cs="Calibri"/>
        </w:rPr>
        <w:t>l’operazione oggetto della presente verifica</w:t>
      </w:r>
      <w:r>
        <w:rPr>
          <w:rFonts w:ascii="Calibri" w:eastAsia="Calibri" w:hAnsi="Calibri" w:cs="Calibri"/>
        </w:rPr>
        <w:t xml:space="preserve"> </w:t>
      </w:r>
      <w:r w:rsidRPr="002F3886">
        <w:rPr>
          <w:rFonts w:ascii="Calibri" w:eastAsia="Calibri" w:hAnsi="Calibri" w:cs="Calibri"/>
          <w:spacing w:val="-51"/>
        </w:rPr>
        <w:t xml:space="preserve"> </w:t>
      </w:r>
      <w:r w:rsidRPr="002F3886">
        <w:rPr>
          <w:rFonts w:ascii="Calibri" w:eastAsia="Calibri" w:hAnsi="Calibri" w:cs="Calibri"/>
        </w:rPr>
        <w:t>risulta:</w:t>
      </w:r>
    </w:p>
    <w:p w14:paraId="1A987263" w14:textId="77777777" w:rsidR="006B781C" w:rsidRPr="002F3886" w:rsidRDefault="006B781C" w:rsidP="006B781C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spacing w:before="122"/>
        <w:ind w:hanging="350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ammissibile</w:t>
      </w:r>
      <w:r w:rsidRPr="002F3886">
        <w:rPr>
          <w:rFonts w:ascii="Calibri" w:eastAsia="Calibri" w:hAnsi="Calibri" w:cs="Calibri"/>
          <w:spacing w:val="2"/>
        </w:rPr>
        <w:t xml:space="preserve"> </w:t>
      </w:r>
      <w:r w:rsidRPr="002F3886">
        <w:rPr>
          <w:rFonts w:ascii="Calibri" w:eastAsia="Calibri" w:hAnsi="Calibri" w:cs="Calibri"/>
        </w:rPr>
        <w:t>al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3"/>
        </w:rPr>
        <w:t xml:space="preserve"> </w:t>
      </w:r>
      <w:r w:rsidRPr="002F3886">
        <w:rPr>
          <w:rFonts w:ascii="Calibri" w:eastAsia="Calibri" w:hAnsi="Calibri" w:cs="Calibri"/>
        </w:rPr>
        <w:t>PR FSE+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2021/2027</w:t>
      </w:r>
    </w:p>
    <w:p w14:paraId="65690379" w14:textId="77777777" w:rsidR="006B781C" w:rsidRPr="002F3886" w:rsidRDefault="006B781C" w:rsidP="006B781C">
      <w:pPr>
        <w:widowControl w:val="0"/>
        <w:autoSpaceDE w:val="0"/>
        <w:autoSpaceDN w:val="0"/>
        <w:rPr>
          <w:rFonts w:ascii="Calibri" w:eastAsia="Calibri" w:hAnsi="Calibri" w:cs="Calibri"/>
        </w:rPr>
      </w:pPr>
    </w:p>
    <w:p w14:paraId="08B72C0D" w14:textId="77777777" w:rsidR="006B781C" w:rsidRPr="002F3886" w:rsidRDefault="006B781C" w:rsidP="006B781C">
      <w:pPr>
        <w:widowControl w:val="0"/>
        <w:numPr>
          <w:ilvl w:val="0"/>
          <w:numId w:val="30"/>
        </w:numPr>
        <w:tabs>
          <w:tab w:val="left" w:pos="462"/>
        </w:tabs>
        <w:autoSpaceDE w:val="0"/>
        <w:autoSpaceDN w:val="0"/>
        <w:ind w:hanging="350"/>
        <w:outlineLvl w:val="2"/>
        <w:rPr>
          <w:rFonts w:ascii="Calibri" w:eastAsia="Calibri" w:hAnsi="Calibri" w:cs="Calibri"/>
        </w:rPr>
      </w:pPr>
      <w:r w:rsidRPr="002F3886">
        <w:rPr>
          <w:rFonts w:ascii="Calibri" w:eastAsia="Calibri" w:hAnsi="Calibri" w:cs="Calibri"/>
        </w:rPr>
        <w:t>non ammissibile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al cofinanziamento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del</w:t>
      </w:r>
      <w:r w:rsidRPr="002F3886">
        <w:rPr>
          <w:rFonts w:ascii="Calibri" w:eastAsia="Calibri" w:hAnsi="Calibri" w:cs="Calibri"/>
          <w:spacing w:val="-2"/>
        </w:rPr>
        <w:t xml:space="preserve"> </w:t>
      </w:r>
      <w:r w:rsidRPr="002F3886">
        <w:rPr>
          <w:rFonts w:ascii="Calibri" w:eastAsia="Calibri" w:hAnsi="Calibri" w:cs="Calibri"/>
        </w:rPr>
        <w:t>PR FSE+ 2021/2027</w:t>
      </w:r>
    </w:p>
    <w:p w14:paraId="7621A232" w14:textId="77777777" w:rsidR="006B781C" w:rsidRDefault="006B781C" w:rsidP="006B781C">
      <w:pPr>
        <w:jc w:val="both"/>
        <w:rPr>
          <w:rFonts w:ascii="Calibri" w:hAnsi="Calibri"/>
        </w:rPr>
      </w:pPr>
    </w:p>
    <w:p w14:paraId="3F36B2C0" w14:textId="77777777" w:rsidR="00044759" w:rsidRPr="007D5DC5" w:rsidRDefault="00044759" w:rsidP="00044759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>
        <w:rPr>
          <w:rFonts w:ascii="Calibri" w:hAnsi="Calibri"/>
          <w:sz w:val="22"/>
        </w:rPr>
        <w:tab/>
      </w:r>
      <w:r w:rsidRPr="007D5DC5">
        <w:rPr>
          <w:rFonts w:ascii="Calibri" w:hAnsi="Calibri"/>
          <w:sz w:val="22"/>
        </w:rPr>
        <w:t>Il Funzionario</w:t>
      </w:r>
    </w:p>
    <w:p w14:paraId="30744E29" w14:textId="78E74FA3" w:rsidR="00044759" w:rsidRDefault="00044759" w:rsidP="00044759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5CE70AC3" w14:textId="77777777" w:rsidR="00044759" w:rsidRDefault="00044759" w:rsidP="00044759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</w:p>
    <w:p w14:paraId="03585034" w14:textId="45F0BAAF" w:rsidR="006B781C" w:rsidRPr="007D5DC5" w:rsidRDefault="00044759" w:rsidP="00036BB4">
      <w:pPr>
        <w:tabs>
          <w:tab w:val="left" w:pos="510"/>
          <w:tab w:val="right" w:pos="9213"/>
        </w:tabs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r>
        <w:rPr>
          <w:rFonts w:ascii="Calibri" w:hAnsi="Calibri"/>
          <w:sz w:val="22"/>
        </w:rPr>
        <w:tab/>
      </w:r>
      <w:r w:rsidR="006B781C" w:rsidRPr="007D5DC5">
        <w:rPr>
          <w:rFonts w:ascii="Calibri" w:hAnsi="Calibri"/>
          <w:sz w:val="22"/>
        </w:rPr>
        <w:t>Il Funzionario</w:t>
      </w:r>
    </w:p>
    <w:p w14:paraId="6E098E10" w14:textId="77777777" w:rsidR="006B781C" w:rsidRDefault="006B781C" w:rsidP="006B781C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7D5DC5">
        <w:rPr>
          <w:rFonts w:ascii="Calibri" w:hAnsi="Calibri"/>
          <w:noProof/>
          <w:sz w:val="22"/>
        </w:rPr>
        <w:t>(Nome e Cognome)</w:t>
      </w:r>
      <w:r w:rsidRPr="007D5DC5">
        <w:rPr>
          <w:rFonts w:ascii="Calibri" w:hAnsi="Calibri"/>
          <w:sz w:val="22"/>
        </w:rPr>
        <w:t xml:space="preserve"> </w:t>
      </w:r>
    </w:p>
    <w:p w14:paraId="7F9BFE56" w14:textId="77777777" w:rsidR="006B781C" w:rsidRPr="005D0C24" w:rsidRDefault="006B781C" w:rsidP="006B781C">
      <w:pPr>
        <w:rPr>
          <w:rFonts w:ascii="Calibri" w:hAnsi="Calibri"/>
          <w:sz w:val="16"/>
          <w:szCs w:val="16"/>
        </w:rPr>
      </w:pPr>
    </w:p>
    <w:p w14:paraId="317F4DC0" w14:textId="77777777" w:rsidR="006B781C" w:rsidRPr="009D4169" w:rsidRDefault="006B781C" w:rsidP="006B781C">
      <w:pPr>
        <w:jc w:val="both"/>
        <w:rPr>
          <w:rFonts w:ascii="Calibri" w:hAnsi="Calibri" w:cs="Calibri"/>
          <w:i/>
        </w:rPr>
      </w:pPr>
    </w:p>
    <w:p w14:paraId="00ABAA22" w14:textId="77777777" w:rsidR="00B87CF9" w:rsidRDefault="00B87CF9" w:rsidP="00036BB4">
      <w:pPr>
        <w:jc w:val="both"/>
        <w:rPr>
          <w:rFonts w:ascii="Calibri" w:hAnsi="Calibri" w:cs="Calibri"/>
          <w:i/>
          <w:sz w:val="22"/>
          <w:szCs w:val="22"/>
        </w:rPr>
      </w:pPr>
    </w:p>
    <w:sectPr w:rsidR="00B87CF9" w:rsidSect="002D48D6">
      <w:headerReference w:type="default" r:id="rId8"/>
      <w:footerReference w:type="default" r:id="rId9"/>
      <w:pgSz w:w="11906" w:h="16838"/>
      <w:pgMar w:top="720" w:right="720" w:bottom="720" w:left="720" w:header="680" w:footer="4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875" w14:textId="77777777" w:rsidR="002504B6" w:rsidRDefault="002504B6">
      <w:r>
        <w:separator/>
      </w:r>
    </w:p>
  </w:endnote>
  <w:endnote w:type="continuationSeparator" w:id="0">
    <w:p w14:paraId="0187A702" w14:textId="77777777" w:rsidR="002504B6" w:rsidRDefault="0025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8"/>
        <w:szCs w:val="18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hAnsi="Calibri" w:cs="Calibri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91AFACB" w14:textId="77777777" w:rsidR="00FF2662" w:rsidRPr="003B3BD1" w:rsidRDefault="00FF2662" w:rsidP="00FF266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3BD1">
              <w:rPr>
                <w:rFonts w:ascii="Calibri" w:hAnsi="Calibri" w:cs="Calibri"/>
                <w:sz w:val="16"/>
                <w:szCs w:val="16"/>
              </w:rPr>
              <w:t xml:space="preserve">Pag.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3B3BD1">
              <w:rPr>
                <w:rFonts w:ascii="Calibri" w:hAnsi="Calibri" w:cs="Calibri"/>
                <w:sz w:val="16"/>
                <w:szCs w:val="16"/>
              </w:rPr>
              <w:t xml:space="preserve"> di 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  <w:r w:rsidRPr="003B3BD1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13EE3A" w14:textId="5B251EEE" w:rsidR="00FF2662" w:rsidRPr="003B3BD1" w:rsidRDefault="00FF2662" w:rsidP="00FF2662">
    <w:pPr>
      <w:tabs>
        <w:tab w:val="center" w:pos="4819"/>
        <w:tab w:val="right" w:pos="9638"/>
      </w:tabs>
      <w:jc w:val="center"/>
      <w:rPr>
        <w:rFonts w:ascii="Calibri" w:hAnsi="Calibri" w:cs="Calibri"/>
        <w:sz w:val="16"/>
        <w:szCs w:val="16"/>
      </w:rPr>
    </w:pPr>
    <w:r w:rsidRPr="003B3BD1">
      <w:rPr>
        <w:rFonts w:ascii="Calibri" w:hAnsi="Calibri" w:cs="Calibri"/>
        <w:sz w:val="16"/>
        <w:szCs w:val="16"/>
      </w:rPr>
      <w:t xml:space="preserve"> </w:t>
    </w:r>
    <w:sdt>
      <w:sdtPr>
        <w:rPr>
          <w:rFonts w:ascii="Calibri" w:hAnsi="Calibri" w:cs="Calibri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3B3BD1">
          <w:rPr>
            <w:rFonts w:ascii="Calibri" w:hAnsi="Calibri"/>
            <w:b/>
            <w:bCs/>
            <w:sz w:val="16"/>
            <w:szCs w:val="16"/>
          </w:rPr>
          <w:t xml:space="preserve">PR FSE+ Marche 2021/27 – </w:t>
        </w:r>
        <w:r>
          <w:rPr>
            <w:rFonts w:ascii="Calibri" w:hAnsi="Calibri"/>
            <w:b/>
            <w:bCs/>
            <w:sz w:val="16"/>
            <w:szCs w:val="16"/>
          </w:rPr>
          <w:t>Potenziamento ATS</w:t>
        </w:r>
      </w:sdtContent>
    </w:sdt>
  </w:p>
  <w:p w14:paraId="5E10533B" w14:textId="2618C966" w:rsidR="00950EBC" w:rsidRPr="00AB0CE5" w:rsidRDefault="00950EBC" w:rsidP="00AC1F8B">
    <w:pPr>
      <w:pStyle w:val="Pidipagina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451" w14:textId="77777777" w:rsidR="002504B6" w:rsidRDefault="002504B6">
      <w:r>
        <w:separator/>
      </w:r>
    </w:p>
  </w:footnote>
  <w:footnote w:type="continuationSeparator" w:id="0">
    <w:p w14:paraId="08F0008C" w14:textId="77777777" w:rsidR="002504B6" w:rsidRDefault="00250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912" w14:textId="7857EB52" w:rsidR="00C52081" w:rsidRDefault="00C52081">
    <w:pPr>
      <w:pStyle w:val="Intestazione"/>
      <w:jc w:val="right"/>
    </w:pPr>
  </w:p>
  <w:p w14:paraId="09EFBC87" w14:textId="77777777" w:rsidR="00433CB6" w:rsidRPr="00F74192" w:rsidRDefault="00433CB6" w:rsidP="003948E4">
    <w:pPr>
      <w:ind w:left="2124" w:firstLine="3"/>
      <w:rPr>
        <w:rFonts w:ascii="Arial Narrow" w:hAnsi="Arial Narrow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8781D"/>
    <w:multiLevelType w:val="hybridMultilevel"/>
    <w:tmpl w:val="39618A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C5A8361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71309"/>
    <w:multiLevelType w:val="hybridMultilevel"/>
    <w:tmpl w:val="3F80978A"/>
    <w:lvl w:ilvl="0" w:tplc="62E685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A4B0F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107C2"/>
    <w:multiLevelType w:val="hybridMultilevel"/>
    <w:tmpl w:val="9A366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C79B7"/>
    <w:multiLevelType w:val="hybridMultilevel"/>
    <w:tmpl w:val="47DE9770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F4785"/>
    <w:multiLevelType w:val="hybridMultilevel"/>
    <w:tmpl w:val="D91E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12626"/>
    <w:multiLevelType w:val="hybridMultilevel"/>
    <w:tmpl w:val="843C763E"/>
    <w:lvl w:ilvl="0" w:tplc="48F2D28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B4F67"/>
    <w:multiLevelType w:val="hybridMultilevel"/>
    <w:tmpl w:val="2E8AB85C"/>
    <w:lvl w:ilvl="0" w:tplc="C68C9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97880"/>
    <w:multiLevelType w:val="hybridMultilevel"/>
    <w:tmpl w:val="353E18C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FC7E9B"/>
    <w:multiLevelType w:val="hybridMultilevel"/>
    <w:tmpl w:val="F72AC674"/>
    <w:lvl w:ilvl="0" w:tplc="C232956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14091"/>
    <w:multiLevelType w:val="hybridMultilevel"/>
    <w:tmpl w:val="71FEA5D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7D48E3"/>
    <w:multiLevelType w:val="singleLevel"/>
    <w:tmpl w:val="6BA286F8"/>
    <w:lvl w:ilvl="0">
      <w:start w:val="5"/>
      <w:numFmt w:val="bullet"/>
      <w:lvlText w:val="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</w:abstractNum>
  <w:abstractNum w:abstractNumId="13" w15:restartNumberingAfterBreak="0">
    <w:nsid w:val="319030C2"/>
    <w:multiLevelType w:val="hybridMultilevel"/>
    <w:tmpl w:val="6D2ED7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A3A7C80"/>
    <w:multiLevelType w:val="hybridMultilevel"/>
    <w:tmpl w:val="1DC2F57A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6" w15:restartNumberingAfterBreak="0">
    <w:nsid w:val="3ED82B0B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0120E"/>
    <w:multiLevelType w:val="hybridMultilevel"/>
    <w:tmpl w:val="50E67D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F7A38CC"/>
    <w:multiLevelType w:val="hybridMultilevel"/>
    <w:tmpl w:val="1E3684C0"/>
    <w:lvl w:ilvl="0" w:tplc="C554E1CE"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  <w:i/>
        <w:color w:val="365F91"/>
        <w:sz w:val="28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1B12B17"/>
    <w:multiLevelType w:val="hybridMultilevel"/>
    <w:tmpl w:val="6DF02236"/>
    <w:lvl w:ilvl="0" w:tplc="D5BAD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1FF6"/>
    <w:multiLevelType w:val="hybridMultilevel"/>
    <w:tmpl w:val="963025C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7D7835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B0E9B"/>
    <w:multiLevelType w:val="hybridMultilevel"/>
    <w:tmpl w:val="9B54670C"/>
    <w:lvl w:ilvl="0" w:tplc="43964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D3B4B"/>
    <w:multiLevelType w:val="hybridMultilevel"/>
    <w:tmpl w:val="C6F2E62E"/>
    <w:lvl w:ilvl="0" w:tplc="0410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5B5E7412"/>
    <w:multiLevelType w:val="hybridMultilevel"/>
    <w:tmpl w:val="7E308712"/>
    <w:lvl w:ilvl="0" w:tplc="BE64A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12544"/>
    <w:multiLevelType w:val="hybridMultilevel"/>
    <w:tmpl w:val="B48CD0FC"/>
    <w:lvl w:ilvl="0" w:tplc="196A7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E395E"/>
    <w:multiLevelType w:val="hybridMultilevel"/>
    <w:tmpl w:val="2526A988"/>
    <w:lvl w:ilvl="0" w:tplc="6302C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536E2"/>
    <w:multiLevelType w:val="hybridMultilevel"/>
    <w:tmpl w:val="B48CD0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D077B"/>
    <w:multiLevelType w:val="hybridMultilevel"/>
    <w:tmpl w:val="3FCCFDD0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72A8D"/>
    <w:multiLevelType w:val="hybridMultilevel"/>
    <w:tmpl w:val="6CB61416"/>
    <w:lvl w:ilvl="0" w:tplc="8E9EA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86CFB"/>
    <w:multiLevelType w:val="hybridMultilevel"/>
    <w:tmpl w:val="F522E3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0"/>
  </w:num>
  <w:num w:numId="4">
    <w:abstractNumId w:val="11"/>
  </w:num>
  <w:num w:numId="5">
    <w:abstractNumId w:val="5"/>
  </w:num>
  <w:num w:numId="6">
    <w:abstractNumId w:val="9"/>
  </w:num>
  <w:num w:numId="7">
    <w:abstractNumId w:val="28"/>
  </w:num>
  <w:num w:numId="8">
    <w:abstractNumId w:val="14"/>
  </w:num>
  <w:num w:numId="9">
    <w:abstractNumId w:val="12"/>
  </w:num>
  <w:num w:numId="10">
    <w:abstractNumId w:val="7"/>
  </w:num>
  <w:num w:numId="11">
    <w:abstractNumId w:val="22"/>
  </w:num>
  <w:num w:numId="12">
    <w:abstractNumId w:val="18"/>
  </w:num>
  <w:num w:numId="13">
    <w:abstractNumId w:val="29"/>
  </w:num>
  <w:num w:numId="14">
    <w:abstractNumId w:val="2"/>
  </w:num>
  <w:num w:numId="15">
    <w:abstractNumId w:val="6"/>
  </w:num>
  <w:num w:numId="16">
    <w:abstractNumId w:val="25"/>
  </w:num>
  <w:num w:numId="17">
    <w:abstractNumId w:val="21"/>
  </w:num>
  <w:num w:numId="18">
    <w:abstractNumId w:val="27"/>
  </w:num>
  <w:num w:numId="19">
    <w:abstractNumId w:val="30"/>
  </w:num>
  <w:num w:numId="20">
    <w:abstractNumId w:val="13"/>
  </w:num>
  <w:num w:numId="21">
    <w:abstractNumId w:val="8"/>
  </w:num>
  <w:num w:numId="22">
    <w:abstractNumId w:val="19"/>
  </w:num>
  <w:num w:numId="23">
    <w:abstractNumId w:val="24"/>
  </w:num>
  <w:num w:numId="24">
    <w:abstractNumId w:val="0"/>
  </w:num>
  <w:num w:numId="25">
    <w:abstractNumId w:val="17"/>
  </w:num>
  <w:num w:numId="26">
    <w:abstractNumId w:val="23"/>
  </w:num>
  <w:num w:numId="27">
    <w:abstractNumId w:val="26"/>
  </w:num>
  <w:num w:numId="28">
    <w:abstractNumId w:val="16"/>
  </w:num>
  <w:num w:numId="29">
    <w:abstractNumId w:val="3"/>
  </w:num>
  <w:num w:numId="30">
    <w:abstractNumId w:val="15"/>
  </w:num>
  <w:num w:numId="3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348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68"/>
    <w:rsid w:val="00000774"/>
    <w:rsid w:val="0000152F"/>
    <w:rsid w:val="00001DCE"/>
    <w:rsid w:val="000069C9"/>
    <w:rsid w:val="00013C79"/>
    <w:rsid w:val="000179E8"/>
    <w:rsid w:val="0002195C"/>
    <w:rsid w:val="00025120"/>
    <w:rsid w:val="00027C6E"/>
    <w:rsid w:val="00030FA2"/>
    <w:rsid w:val="00034DC4"/>
    <w:rsid w:val="00036BB4"/>
    <w:rsid w:val="00036BE9"/>
    <w:rsid w:val="00036F2B"/>
    <w:rsid w:val="000414DC"/>
    <w:rsid w:val="000417DC"/>
    <w:rsid w:val="00044759"/>
    <w:rsid w:val="000502B1"/>
    <w:rsid w:val="00051BA0"/>
    <w:rsid w:val="00054285"/>
    <w:rsid w:val="00062D0A"/>
    <w:rsid w:val="00063D6E"/>
    <w:rsid w:val="00065064"/>
    <w:rsid w:val="00072857"/>
    <w:rsid w:val="0007466B"/>
    <w:rsid w:val="00083CF5"/>
    <w:rsid w:val="000862BB"/>
    <w:rsid w:val="0008711E"/>
    <w:rsid w:val="0009248F"/>
    <w:rsid w:val="000955D3"/>
    <w:rsid w:val="000A0210"/>
    <w:rsid w:val="000A3323"/>
    <w:rsid w:val="000A58AC"/>
    <w:rsid w:val="000C490E"/>
    <w:rsid w:val="000C7474"/>
    <w:rsid w:val="000E17ED"/>
    <w:rsid w:val="000E3F53"/>
    <w:rsid w:val="000E59EF"/>
    <w:rsid w:val="000E769F"/>
    <w:rsid w:val="0010310C"/>
    <w:rsid w:val="00110184"/>
    <w:rsid w:val="00121E9C"/>
    <w:rsid w:val="00123422"/>
    <w:rsid w:val="001243AC"/>
    <w:rsid w:val="00124F22"/>
    <w:rsid w:val="0013022F"/>
    <w:rsid w:val="0013410B"/>
    <w:rsid w:val="00142E87"/>
    <w:rsid w:val="00153F1A"/>
    <w:rsid w:val="00154493"/>
    <w:rsid w:val="00164329"/>
    <w:rsid w:val="00164596"/>
    <w:rsid w:val="001727BF"/>
    <w:rsid w:val="00175CB3"/>
    <w:rsid w:val="00185E1E"/>
    <w:rsid w:val="00186080"/>
    <w:rsid w:val="0018623A"/>
    <w:rsid w:val="00187282"/>
    <w:rsid w:val="0018743F"/>
    <w:rsid w:val="00187ABA"/>
    <w:rsid w:val="001910C0"/>
    <w:rsid w:val="00195699"/>
    <w:rsid w:val="001A172E"/>
    <w:rsid w:val="001A46E3"/>
    <w:rsid w:val="001A5D0F"/>
    <w:rsid w:val="001B0061"/>
    <w:rsid w:val="001B0E8D"/>
    <w:rsid w:val="001B592A"/>
    <w:rsid w:val="001B7C62"/>
    <w:rsid w:val="001C16FC"/>
    <w:rsid w:val="001C3850"/>
    <w:rsid w:val="001D0487"/>
    <w:rsid w:val="001F2834"/>
    <w:rsid w:val="001F58FA"/>
    <w:rsid w:val="001F795C"/>
    <w:rsid w:val="00206510"/>
    <w:rsid w:val="002071CE"/>
    <w:rsid w:val="00217E7D"/>
    <w:rsid w:val="00220133"/>
    <w:rsid w:val="002247B7"/>
    <w:rsid w:val="00232A0C"/>
    <w:rsid w:val="00232CAB"/>
    <w:rsid w:val="00237410"/>
    <w:rsid w:val="00240073"/>
    <w:rsid w:val="002463C7"/>
    <w:rsid w:val="002504B6"/>
    <w:rsid w:val="00255F33"/>
    <w:rsid w:val="002643E6"/>
    <w:rsid w:val="00265C15"/>
    <w:rsid w:val="002703D6"/>
    <w:rsid w:val="002725E8"/>
    <w:rsid w:val="002737B4"/>
    <w:rsid w:val="00281CF5"/>
    <w:rsid w:val="0029089E"/>
    <w:rsid w:val="00290C9B"/>
    <w:rsid w:val="00291299"/>
    <w:rsid w:val="00292812"/>
    <w:rsid w:val="002A2836"/>
    <w:rsid w:val="002A32A3"/>
    <w:rsid w:val="002B5EDB"/>
    <w:rsid w:val="002C6A98"/>
    <w:rsid w:val="002D18C7"/>
    <w:rsid w:val="002D48D6"/>
    <w:rsid w:val="002E795B"/>
    <w:rsid w:val="002F1DED"/>
    <w:rsid w:val="002F38CF"/>
    <w:rsid w:val="002F4A97"/>
    <w:rsid w:val="002F4E7C"/>
    <w:rsid w:val="00300BD5"/>
    <w:rsid w:val="003032B9"/>
    <w:rsid w:val="00303B3A"/>
    <w:rsid w:val="003249D4"/>
    <w:rsid w:val="00325C19"/>
    <w:rsid w:val="0033037C"/>
    <w:rsid w:val="00330727"/>
    <w:rsid w:val="00331CCA"/>
    <w:rsid w:val="00334221"/>
    <w:rsid w:val="00334DF6"/>
    <w:rsid w:val="003352C2"/>
    <w:rsid w:val="00343EC7"/>
    <w:rsid w:val="003460D3"/>
    <w:rsid w:val="00354642"/>
    <w:rsid w:val="00357CB1"/>
    <w:rsid w:val="00357E06"/>
    <w:rsid w:val="00362B49"/>
    <w:rsid w:val="003630F3"/>
    <w:rsid w:val="0036437D"/>
    <w:rsid w:val="003755D0"/>
    <w:rsid w:val="00380189"/>
    <w:rsid w:val="0038052A"/>
    <w:rsid w:val="00385176"/>
    <w:rsid w:val="0039430E"/>
    <w:rsid w:val="003948D7"/>
    <w:rsid w:val="003948E4"/>
    <w:rsid w:val="003966B0"/>
    <w:rsid w:val="0039729B"/>
    <w:rsid w:val="003A44A4"/>
    <w:rsid w:val="003A6679"/>
    <w:rsid w:val="003A73C4"/>
    <w:rsid w:val="003B237E"/>
    <w:rsid w:val="003B3B9D"/>
    <w:rsid w:val="003B4272"/>
    <w:rsid w:val="003B434F"/>
    <w:rsid w:val="003B6468"/>
    <w:rsid w:val="003C2102"/>
    <w:rsid w:val="003C420A"/>
    <w:rsid w:val="003D2FBF"/>
    <w:rsid w:val="003D6A13"/>
    <w:rsid w:val="003E0662"/>
    <w:rsid w:val="003E33E2"/>
    <w:rsid w:val="003E4189"/>
    <w:rsid w:val="003E68FD"/>
    <w:rsid w:val="003E6EF1"/>
    <w:rsid w:val="003F1B78"/>
    <w:rsid w:val="003F1BD2"/>
    <w:rsid w:val="003F3352"/>
    <w:rsid w:val="003F4B26"/>
    <w:rsid w:val="003F547B"/>
    <w:rsid w:val="00410B79"/>
    <w:rsid w:val="00411D58"/>
    <w:rsid w:val="00415AAE"/>
    <w:rsid w:val="004162AA"/>
    <w:rsid w:val="00423BB6"/>
    <w:rsid w:val="00432A11"/>
    <w:rsid w:val="00433AEB"/>
    <w:rsid w:val="00433CB6"/>
    <w:rsid w:val="004356AA"/>
    <w:rsid w:val="0043759D"/>
    <w:rsid w:val="0044221E"/>
    <w:rsid w:val="0044361B"/>
    <w:rsid w:val="0044391A"/>
    <w:rsid w:val="00444B7E"/>
    <w:rsid w:val="004458F1"/>
    <w:rsid w:val="004462FE"/>
    <w:rsid w:val="00446A7A"/>
    <w:rsid w:val="00452C94"/>
    <w:rsid w:val="00454B27"/>
    <w:rsid w:val="00454FC1"/>
    <w:rsid w:val="00463CE3"/>
    <w:rsid w:val="004658CA"/>
    <w:rsid w:val="00481034"/>
    <w:rsid w:val="0048328E"/>
    <w:rsid w:val="00491F65"/>
    <w:rsid w:val="004930CF"/>
    <w:rsid w:val="004B30C2"/>
    <w:rsid w:val="004C187B"/>
    <w:rsid w:val="004C7AB6"/>
    <w:rsid w:val="004D3216"/>
    <w:rsid w:val="004D4C25"/>
    <w:rsid w:val="004D5FE1"/>
    <w:rsid w:val="004E31D6"/>
    <w:rsid w:val="004E4B8A"/>
    <w:rsid w:val="004E6398"/>
    <w:rsid w:val="00500E10"/>
    <w:rsid w:val="005024D9"/>
    <w:rsid w:val="00512F5C"/>
    <w:rsid w:val="005136E7"/>
    <w:rsid w:val="00517549"/>
    <w:rsid w:val="0052335D"/>
    <w:rsid w:val="005255C8"/>
    <w:rsid w:val="00526C76"/>
    <w:rsid w:val="00534939"/>
    <w:rsid w:val="005371B8"/>
    <w:rsid w:val="00545B07"/>
    <w:rsid w:val="00546EEC"/>
    <w:rsid w:val="00547A03"/>
    <w:rsid w:val="005535D3"/>
    <w:rsid w:val="00561610"/>
    <w:rsid w:val="00564EE0"/>
    <w:rsid w:val="0056747B"/>
    <w:rsid w:val="00572AC9"/>
    <w:rsid w:val="0057357C"/>
    <w:rsid w:val="005825D5"/>
    <w:rsid w:val="00585209"/>
    <w:rsid w:val="00594273"/>
    <w:rsid w:val="005978A0"/>
    <w:rsid w:val="005A0C09"/>
    <w:rsid w:val="005A3F9B"/>
    <w:rsid w:val="005A5E07"/>
    <w:rsid w:val="005A606C"/>
    <w:rsid w:val="005B125E"/>
    <w:rsid w:val="005B1E71"/>
    <w:rsid w:val="005D68EF"/>
    <w:rsid w:val="005E7A04"/>
    <w:rsid w:val="005F0227"/>
    <w:rsid w:val="00603E8B"/>
    <w:rsid w:val="006050DE"/>
    <w:rsid w:val="00607987"/>
    <w:rsid w:val="006119DA"/>
    <w:rsid w:val="00611FD6"/>
    <w:rsid w:val="006150DA"/>
    <w:rsid w:val="006158C8"/>
    <w:rsid w:val="00615F8D"/>
    <w:rsid w:val="0062106B"/>
    <w:rsid w:val="006214C0"/>
    <w:rsid w:val="00623AEC"/>
    <w:rsid w:val="006261EC"/>
    <w:rsid w:val="0063150B"/>
    <w:rsid w:val="00655054"/>
    <w:rsid w:val="0066429B"/>
    <w:rsid w:val="00671F46"/>
    <w:rsid w:val="00674014"/>
    <w:rsid w:val="00675E4A"/>
    <w:rsid w:val="00676ECB"/>
    <w:rsid w:val="006857F0"/>
    <w:rsid w:val="00686431"/>
    <w:rsid w:val="006904CE"/>
    <w:rsid w:val="00690A9E"/>
    <w:rsid w:val="00695011"/>
    <w:rsid w:val="00697A04"/>
    <w:rsid w:val="006A057B"/>
    <w:rsid w:val="006A079F"/>
    <w:rsid w:val="006B66AD"/>
    <w:rsid w:val="006B781C"/>
    <w:rsid w:val="006C3639"/>
    <w:rsid w:val="006C392F"/>
    <w:rsid w:val="006C4122"/>
    <w:rsid w:val="006D2EE7"/>
    <w:rsid w:val="006D3710"/>
    <w:rsid w:val="006D7928"/>
    <w:rsid w:val="006E13B8"/>
    <w:rsid w:val="006E7D89"/>
    <w:rsid w:val="006F11E5"/>
    <w:rsid w:val="00703366"/>
    <w:rsid w:val="00705F47"/>
    <w:rsid w:val="00707AAE"/>
    <w:rsid w:val="00710403"/>
    <w:rsid w:val="007113B1"/>
    <w:rsid w:val="0071672B"/>
    <w:rsid w:val="00735C93"/>
    <w:rsid w:val="007379EA"/>
    <w:rsid w:val="0075175A"/>
    <w:rsid w:val="007539F7"/>
    <w:rsid w:val="00754B21"/>
    <w:rsid w:val="00755A9D"/>
    <w:rsid w:val="0075633B"/>
    <w:rsid w:val="00757ED7"/>
    <w:rsid w:val="00770068"/>
    <w:rsid w:val="00771EE2"/>
    <w:rsid w:val="00772A08"/>
    <w:rsid w:val="00774ED3"/>
    <w:rsid w:val="007818D9"/>
    <w:rsid w:val="007853C5"/>
    <w:rsid w:val="00785674"/>
    <w:rsid w:val="00790731"/>
    <w:rsid w:val="00791957"/>
    <w:rsid w:val="00793C83"/>
    <w:rsid w:val="0079599F"/>
    <w:rsid w:val="00796C6C"/>
    <w:rsid w:val="00797CB4"/>
    <w:rsid w:val="007A5437"/>
    <w:rsid w:val="007B0E4D"/>
    <w:rsid w:val="007B6794"/>
    <w:rsid w:val="007C27A1"/>
    <w:rsid w:val="007C408A"/>
    <w:rsid w:val="007C45A7"/>
    <w:rsid w:val="007C5276"/>
    <w:rsid w:val="007C7F3C"/>
    <w:rsid w:val="007D08EE"/>
    <w:rsid w:val="007D2234"/>
    <w:rsid w:val="007D37D5"/>
    <w:rsid w:val="007D56DE"/>
    <w:rsid w:val="007E1A5F"/>
    <w:rsid w:val="007E3782"/>
    <w:rsid w:val="007E4D17"/>
    <w:rsid w:val="007E587C"/>
    <w:rsid w:val="007F0A77"/>
    <w:rsid w:val="007F3A5F"/>
    <w:rsid w:val="007F70EE"/>
    <w:rsid w:val="00801011"/>
    <w:rsid w:val="008044CE"/>
    <w:rsid w:val="008049A8"/>
    <w:rsid w:val="00806FFA"/>
    <w:rsid w:val="0081197B"/>
    <w:rsid w:val="008149B1"/>
    <w:rsid w:val="00816207"/>
    <w:rsid w:val="00825B96"/>
    <w:rsid w:val="00826E1C"/>
    <w:rsid w:val="00830A7B"/>
    <w:rsid w:val="0083390D"/>
    <w:rsid w:val="008355B8"/>
    <w:rsid w:val="00836AA6"/>
    <w:rsid w:val="00843290"/>
    <w:rsid w:val="00844518"/>
    <w:rsid w:val="008520D3"/>
    <w:rsid w:val="00855BBE"/>
    <w:rsid w:val="00857521"/>
    <w:rsid w:val="008632C5"/>
    <w:rsid w:val="00866C32"/>
    <w:rsid w:val="00867590"/>
    <w:rsid w:val="008701C4"/>
    <w:rsid w:val="00870550"/>
    <w:rsid w:val="00872EE6"/>
    <w:rsid w:val="008919FA"/>
    <w:rsid w:val="008944EF"/>
    <w:rsid w:val="0089567A"/>
    <w:rsid w:val="00896798"/>
    <w:rsid w:val="00897378"/>
    <w:rsid w:val="008A0484"/>
    <w:rsid w:val="008A1C97"/>
    <w:rsid w:val="008A3644"/>
    <w:rsid w:val="008A5190"/>
    <w:rsid w:val="008B0D28"/>
    <w:rsid w:val="008B3DEC"/>
    <w:rsid w:val="008B6C56"/>
    <w:rsid w:val="008C0176"/>
    <w:rsid w:val="008C085C"/>
    <w:rsid w:val="008D326D"/>
    <w:rsid w:val="008E751E"/>
    <w:rsid w:val="008F0017"/>
    <w:rsid w:val="008F0F79"/>
    <w:rsid w:val="009000F0"/>
    <w:rsid w:val="00905ABB"/>
    <w:rsid w:val="0090600A"/>
    <w:rsid w:val="009111A5"/>
    <w:rsid w:val="009144CD"/>
    <w:rsid w:val="009153E7"/>
    <w:rsid w:val="00922742"/>
    <w:rsid w:val="00924DB0"/>
    <w:rsid w:val="00933050"/>
    <w:rsid w:val="00942A9D"/>
    <w:rsid w:val="00950EBC"/>
    <w:rsid w:val="00965AB2"/>
    <w:rsid w:val="0096694E"/>
    <w:rsid w:val="00970A82"/>
    <w:rsid w:val="0098378B"/>
    <w:rsid w:val="009872C3"/>
    <w:rsid w:val="00992BA2"/>
    <w:rsid w:val="009933D6"/>
    <w:rsid w:val="009A00C9"/>
    <w:rsid w:val="009C1148"/>
    <w:rsid w:val="009C60DB"/>
    <w:rsid w:val="009C6A8E"/>
    <w:rsid w:val="009D54A3"/>
    <w:rsid w:val="009D66A0"/>
    <w:rsid w:val="009E00B8"/>
    <w:rsid w:val="009E1C8A"/>
    <w:rsid w:val="009E56A3"/>
    <w:rsid w:val="009F38A4"/>
    <w:rsid w:val="009F460E"/>
    <w:rsid w:val="00A00628"/>
    <w:rsid w:val="00A114A3"/>
    <w:rsid w:val="00A1363F"/>
    <w:rsid w:val="00A16DDE"/>
    <w:rsid w:val="00A1754F"/>
    <w:rsid w:val="00A22974"/>
    <w:rsid w:val="00A22B24"/>
    <w:rsid w:val="00A25266"/>
    <w:rsid w:val="00A329D2"/>
    <w:rsid w:val="00A332B0"/>
    <w:rsid w:val="00A370E5"/>
    <w:rsid w:val="00A4153D"/>
    <w:rsid w:val="00A42222"/>
    <w:rsid w:val="00A4358B"/>
    <w:rsid w:val="00A46031"/>
    <w:rsid w:val="00A470B8"/>
    <w:rsid w:val="00A478D4"/>
    <w:rsid w:val="00A56345"/>
    <w:rsid w:val="00A71490"/>
    <w:rsid w:val="00A71BFF"/>
    <w:rsid w:val="00A7510A"/>
    <w:rsid w:val="00A84BDC"/>
    <w:rsid w:val="00A85D2B"/>
    <w:rsid w:val="00A915CB"/>
    <w:rsid w:val="00A92E34"/>
    <w:rsid w:val="00A95EE6"/>
    <w:rsid w:val="00A974E4"/>
    <w:rsid w:val="00AA221B"/>
    <w:rsid w:val="00AA2D26"/>
    <w:rsid w:val="00AA45CC"/>
    <w:rsid w:val="00AA4825"/>
    <w:rsid w:val="00AA55B1"/>
    <w:rsid w:val="00AB0C06"/>
    <w:rsid w:val="00AB6125"/>
    <w:rsid w:val="00AB69EF"/>
    <w:rsid w:val="00AC013D"/>
    <w:rsid w:val="00AC1F8B"/>
    <w:rsid w:val="00AC351D"/>
    <w:rsid w:val="00AC46A2"/>
    <w:rsid w:val="00AC51DE"/>
    <w:rsid w:val="00AC557C"/>
    <w:rsid w:val="00AC5998"/>
    <w:rsid w:val="00AC67F3"/>
    <w:rsid w:val="00AD3C93"/>
    <w:rsid w:val="00AE2C6F"/>
    <w:rsid w:val="00AE43E0"/>
    <w:rsid w:val="00AE7541"/>
    <w:rsid w:val="00AE7C5A"/>
    <w:rsid w:val="00AF149F"/>
    <w:rsid w:val="00AF63CD"/>
    <w:rsid w:val="00B01060"/>
    <w:rsid w:val="00B0106E"/>
    <w:rsid w:val="00B03BB6"/>
    <w:rsid w:val="00B055BC"/>
    <w:rsid w:val="00B061B2"/>
    <w:rsid w:val="00B12C69"/>
    <w:rsid w:val="00B36F57"/>
    <w:rsid w:val="00B37698"/>
    <w:rsid w:val="00B41450"/>
    <w:rsid w:val="00B41A28"/>
    <w:rsid w:val="00B43C09"/>
    <w:rsid w:val="00B474B3"/>
    <w:rsid w:val="00B50174"/>
    <w:rsid w:val="00B52668"/>
    <w:rsid w:val="00B53F61"/>
    <w:rsid w:val="00B578FB"/>
    <w:rsid w:val="00B614A7"/>
    <w:rsid w:val="00B62783"/>
    <w:rsid w:val="00B70122"/>
    <w:rsid w:val="00B81D0F"/>
    <w:rsid w:val="00B87CF9"/>
    <w:rsid w:val="00B9471B"/>
    <w:rsid w:val="00B96E09"/>
    <w:rsid w:val="00BA3BDF"/>
    <w:rsid w:val="00BB127E"/>
    <w:rsid w:val="00BB6AAE"/>
    <w:rsid w:val="00BC782A"/>
    <w:rsid w:val="00BE40DC"/>
    <w:rsid w:val="00BE5502"/>
    <w:rsid w:val="00BE57E4"/>
    <w:rsid w:val="00BF2A75"/>
    <w:rsid w:val="00BF4C6D"/>
    <w:rsid w:val="00C020E2"/>
    <w:rsid w:val="00C02F61"/>
    <w:rsid w:val="00C12F54"/>
    <w:rsid w:val="00C146B7"/>
    <w:rsid w:val="00C155D8"/>
    <w:rsid w:val="00C20BF1"/>
    <w:rsid w:val="00C255E5"/>
    <w:rsid w:val="00C27ED5"/>
    <w:rsid w:val="00C35BF9"/>
    <w:rsid w:val="00C51893"/>
    <w:rsid w:val="00C52081"/>
    <w:rsid w:val="00C55C39"/>
    <w:rsid w:val="00C621B8"/>
    <w:rsid w:val="00C6231A"/>
    <w:rsid w:val="00C632DA"/>
    <w:rsid w:val="00C63D72"/>
    <w:rsid w:val="00C7183C"/>
    <w:rsid w:val="00C76FAC"/>
    <w:rsid w:val="00C8330C"/>
    <w:rsid w:val="00C86D8E"/>
    <w:rsid w:val="00C908B6"/>
    <w:rsid w:val="00CA115E"/>
    <w:rsid w:val="00CA19B0"/>
    <w:rsid w:val="00CA24EC"/>
    <w:rsid w:val="00CB2E15"/>
    <w:rsid w:val="00CC33C9"/>
    <w:rsid w:val="00CC5281"/>
    <w:rsid w:val="00CC7058"/>
    <w:rsid w:val="00CC79E4"/>
    <w:rsid w:val="00CD0B47"/>
    <w:rsid w:val="00CD6D81"/>
    <w:rsid w:val="00CE185C"/>
    <w:rsid w:val="00CF27BD"/>
    <w:rsid w:val="00D04BFA"/>
    <w:rsid w:val="00D06EFC"/>
    <w:rsid w:val="00D15093"/>
    <w:rsid w:val="00D17811"/>
    <w:rsid w:val="00D20825"/>
    <w:rsid w:val="00D21F87"/>
    <w:rsid w:val="00D240F3"/>
    <w:rsid w:val="00D25895"/>
    <w:rsid w:val="00D3013C"/>
    <w:rsid w:val="00D36C4C"/>
    <w:rsid w:val="00D37DC3"/>
    <w:rsid w:val="00D41836"/>
    <w:rsid w:val="00D52E95"/>
    <w:rsid w:val="00D63B72"/>
    <w:rsid w:val="00D66609"/>
    <w:rsid w:val="00D82C52"/>
    <w:rsid w:val="00D86CE3"/>
    <w:rsid w:val="00D95E09"/>
    <w:rsid w:val="00D96156"/>
    <w:rsid w:val="00DA0B4C"/>
    <w:rsid w:val="00DA3510"/>
    <w:rsid w:val="00DA4A9D"/>
    <w:rsid w:val="00DC626B"/>
    <w:rsid w:val="00DD304C"/>
    <w:rsid w:val="00DD749F"/>
    <w:rsid w:val="00DE0A8D"/>
    <w:rsid w:val="00DE770D"/>
    <w:rsid w:val="00DF4238"/>
    <w:rsid w:val="00DF664E"/>
    <w:rsid w:val="00E02922"/>
    <w:rsid w:val="00E03293"/>
    <w:rsid w:val="00E10388"/>
    <w:rsid w:val="00E11497"/>
    <w:rsid w:val="00E16FC1"/>
    <w:rsid w:val="00E20AC6"/>
    <w:rsid w:val="00E22CAE"/>
    <w:rsid w:val="00E24A23"/>
    <w:rsid w:val="00E24B3F"/>
    <w:rsid w:val="00E2500D"/>
    <w:rsid w:val="00E30514"/>
    <w:rsid w:val="00E37C56"/>
    <w:rsid w:val="00E404A6"/>
    <w:rsid w:val="00E44846"/>
    <w:rsid w:val="00E44F63"/>
    <w:rsid w:val="00E5197D"/>
    <w:rsid w:val="00E51D39"/>
    <w:rsid w:val="00E5613E"/>
    <w:rsid w:val="00E626FA"/>
    <w:rsid w:val="00E62EFD"/>
    <w:rsid w:val="00E64E89"/>
    <w:rsid w:val="00E717A5"/>
    <w:rsid w:val="00E725B7"/>
    <w:rsid w:val="00E8250C"/>
    <w:rsid w:val="00E84A6B"/>
    <w:rsid w:val="00E86649"/>
    <w:rsid w:val="00E91533"/>
    <w:rsid w:val="00E92B89"/>
    <w:rsid w:val="00E94CF2"/>
    <w:rsid w:val="00EA3798"/>
    <w:rsid w:val="00EA3D06"/>
    <w:rsid w:val="00EA6172"/>
    <w:rsid w:val="00EB39A6"/>
    <w:rsid w:val="00EB4081"/>
    <w:rsid w:val="00EB5435"/>
    <w:rsid w:val="00EC05D8"/>
    <w:rsid w:val="00ED145B"/>
    <w:rsid w:val="00ED206E"/>
    <w:rsid w:val="00ED2515"/>
    <w:rsid w:val="00ED3F6D"/>
    <w:rsid w:val="00EE1ACB"/>
    <w:rsid w:val="00EE3546"/>
    <w:rsid w:val="00EF02C6"/>
    <w:rsid w:val="00EF567A"/>
    <w:rsid w:val="00F008EF"/>
    <w:rsid w:val="00F02977"/>
    <w:rsid w:val="00F04025"/>
    <w:rsid w:val="00F14E9C"/>
    <w:rsid w:val="00F153A6"/>
    <w:rsid w:val="00F162C7"/>
    <w:rsid w:val="00F17216"/>
    <w:rsid w:val="00F178DA"/>
    <w:rsid w:val="00F17B45"/>
    <w:rsid w:val="00F3119A"/>
    <w:rsid w:val="00F31EA1"/>
    <w:rsid w:val="00F34DC5"/>
    <w:rsid w:val="00F361EF"/>
    <w:rsid w:val="00F36A7C"/>
    <w:rsid w:val="00F372E4"/>
    <w:rsid w:val="00F37444"/>
    <w:rsid w:val="00F37BF5"/>
    <w:rsid w:val="00F5013E"/>
    <w:rsid w:val="00F6174B"/>
    <w:rsid w:val="00F629C1"/>
    <w:rsid w:val="00F639D5"/>
    <w:rsid w:val="00F65A2A"/>
    <w:rsid w:val="00F66992"/>
    <w:rsid w:val="00F70E35"/>
    <w:rsid w:val="00F731A2"/>
    <w:rsid w:val="00F74192"/>
    <w:rsid w:val="00F84F71"/>
    <w:rsid w:val="00F90E62"/>
    <w:rsid w:val="00F94AE6"/>
    <w:rsid w:val="00F95748"/>
    <w:rsid w:val="00F9657A"/>
    <w:rsid w:val="00F96B81"/>
    <w:rsid w:val="00FA1A97"/>
    <w:rsid w:val="00FA44FE"/>
    <w:rsid w:val="00FB07EA"/>
    <w:rsid w:val="00FB72EC"/>
    <w:rsid w:val="00FC3591"/>
    <w:rsid w:val="00FC5FDA"/>
    <w:rsid w:val="00FC737A"/>
    <w:rsid w:val="00FD118C"/>
    <w:rsid w:val="00FD204B"/>
    <w:rsid w:val="00FD60EB"/>
    <w:rsid w:val="00FE42C2"/>
    <w:rsid w:val="00FF0058"/>
    <w:rsid w:val="00FF1668"/>
    <w:rsid w:val="00FF1788"/>
    <w:rsid w:val="00FF2662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8E138A4"/>
  <w15:chartTrackingRefBased/>
  <w15:docId w15:val="{3774A7E8-F088-45B0-A072-3C5A4E6D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B6468"/>
  </w:style>
  <w:style w:type="paragraph" w:styleId="Titolo1">
    <w:name w:val="heading 1"/>
    <w:basedOn w:val="Normale"/>
    <w:next w:val="Normale"/>
    <w:link w:val="Titolo1Carattere"/>
    <w:qFormat/>
    <w:rsid w:val="001860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6080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860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564EE0"/>
    <w:pPr>
      <w:keepNext/>
      <w:tabs>
        <w:tab w:val="left" w:pos="360"/>
      </w:tabs>
      <w:jc w:val="both"/>
      <w:outlineLvl w:val="4"/>
    </w:pPr>
    <w:rPr>
      <w:b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B646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B646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8A3644"/>
    <w:pPr>
      <w:jc w:val="both"/>
    </w:pPr>
    <w:rPr>
      <w:sz w:val="24"/>
      <w:u w:val="single"/>
    </w:rPr>
  </w:style>
  <w:style w:type="paragraph" w:styleId="Testofumetto">
    <w:name w:val="Balloon Text"/>
    <w:basedOn w:val="Normale"/>
    <w:semiHidden/>
    <w:rsid w:val="009D66A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F17216"/>
    <w:pPr>
      <w:numPr>
        <w:numId w:val="1"/>
      </w:numPr>
      <w:contextualSpacing/>
    </w:pPr>
  </w:style>
  <w:style w:type="character" w:styleId="Collegamentoipertestuale">
    <w:name w:val="Hyperlink"/>
    <w:rsid w:val="00A4153D"/>
    <w:rPr>
      <w:color w:val="0000FF"/>
      <w:u w:val="single"/>
    </w:rPr>
  </w:style>
  <w:style w:type="character" w:customStyle="1" w:styleId="Caractresdenotedebasdepage">
    <w:name w:val="Caractères de note de bas de page"/>
    <w:rsid w:val="0075175A"/>
    <w:rPr>
      <w:vertAlign w:val="superscript"/>
    </w:rPr>
  </w:style>
  <w:style w:type="paragraph" w:styleId="Testonotaapidipagina">
    <w:name w:val="footnote text"/>
    <w:basedOn w:val="Normale"/>
    <w:rsid w:val="0075175A"/>
    <w:pPr>
      <w:suppressAutoHyphens/>
    </w:pPr>
    <w:rPr>
      <w:sz w:val="24"/>
      <w:szCs w:val="24"/>
      <w:lang w:val="fr-FR" w:eastAsia="ar-SA"/>
    </w:rPr>
  </w:style>
  <w:style w:type="paragraph" w:styleId="NormaleWeb">
    <w:name w:val="Normal (Web)"/>
    <w:basedOn w:val="Normale"/>
    <w:uiPriority w:val="99"/>
    <w:rsid w:val="0075175A"/>
    <w:pPr>
      <w:suppressAutoHyphens/>
      <w:spacing w:before="280" w:after="280"/>
    </w:pPr>
    <w:rPr>
      <w:rFonts w:ascii="Arial Unicode MS" w:eastAsia="Arial Unicode MS" w:hAnsi="Arial Unicode MS"/>
      <w:sz w:val="24"/>
      <w:szCs w:val="24"/>
      <w:lang w:val="fr-FR" w:eastAsia="x-none"/>
    </w:rPr>
  </w:style>
  <w:style w:type="character" w:customStyle="1" w:styleId="shorttext">
    <w:name w:val="short_text"/>
    <w:basedOn w:val="Carpredefinitoparagrafo"/>
    <w:rsid w:val="0075175A"/>
  </w:style>
  <w:style w:type="character" w:customStyle="1" w:styleId="hps">
    <w:name w:val="hps"/>
    <w:basedOn w:val="Carpredefinitoparagrafo"/>
    <w:rsid w:val="0075175A"/>
  </w:style>
  <w:style w:type="paragraph" w:styleId="Corpodeltesto2">
    <w:name w:val="Body Text 2"/>
    <w:basedOn w:val="Normale"/>
    <w:rsid w:val="00564EE0"/>
    <w:pPr>
      <w:spacing w:after="120" w:line="480" w:lineRule="auto"/>
    </w:pPr>
  </w:style>
  <w:style w:type="character" w:styleId="Enfasigrassetto">
    <w:name w:val="Strong"/>
    <w:qFormat/>
    <w:rsid w:val="00036BE9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8711E"/>
  </w:style>
  <w:style w:type="paragraph" w:styleId="Paragrafoelenco">
    <w:name w:val="List Paragraph"/>
    <w:basedOn w:val="Normale"/>
    <w:uiPriority w:val="34"/>
    <w:qFormat/>
    <w:rsid w:val="00054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54285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B592A"/>
    <w:pPr>
      <w:jc w:val="both"/>
    </w:pPr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1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1860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link w:val="Titolo4"/>
    <w:semiHidden/>
    <w:rsid w:val="001860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2Carattere">
    <w:name w:val="Titolo 2 Carattere"/>
    <w:link w:val="Titolo2"/>
    <w:uiPriority w:val="9"/>
    <w:semiHidden/>
    <w:rsid w:val="00186080"/>
    <w:rPr>
      <w:rFonts w:ascii="Cambria" w:hAnsi="Cambria"/>
      <w:color w:val="365F91"/>
      <w:sz w:val="26"/>
      <w:szCs w:val="26"/>
      <w:lang w:eastAsia="en-US"/>
    </w:rPr>
  </w:style>
  <w:style w:type="paragraph" w:customStyle="1" w:styleId="DefaultStyle">
    <w:name w:val="Default Style"/>
    <w:uiPriority w:val="99"/>
    <w:rsid w:val="0018608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Introduction">
    <w:name w:val="4 Introduction"/>
    <w:next w:val="Normale"/>
    <w:autoRedefine/>
    <w:qFormat/>
    <w:rsid w:val="0066429B"/>
    <w:pPr>
      <w:spacing w:after="240"/>
      <w:jc w:val="center"/>
    </w:pPr>
    <w:rPr>
      <w:rFonts w:ascii="Arial" w:eastAsia="MS Mincho" w:hAnsi="Arial"/>
      <w:b/>
      <w:bCs/>
      <w:color w:val="126E3F"/>
      <w:sz w:val="36"/>
      <w:szCs w:val="36"/>
      <w:lang w:eastAsia="en-US"/>
    </w:rPr>
  </w:style>
  <w:style w:type="paragraph" w:customStyle="1" w:styleId="Titolo20">
    <w:name w:val="Titolo2"/>
    <w:basedOn w:val="Rientrocorpodeltesto"/>
    <w:rsid w:val="008049A8"/>
    <w:pPr>
      <w:widowControl w:val="0"/>
      <w:spacing w:after="0"/>
      <w:ind w:left="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StileBollo">
    <w:name w:val="StileBollo"/>
    <w:basedOn w:val="Normale"/>
    <w:rsid w:val="008049A8"/>
    <w:pPr>
      <w:autoSpaceDE w:val="0"/>
      <w:autoSpaceDN w:val="0"/>
      <w:spacing w:line="479" w:lineRule="atLeast"/>
      <w:jc w:val="both"/>
    </w:pPr>
    <w:rPr>
      <w:rFonts w:ascii="Courier New" w:hAnsi="Courier New" w:cs="Courier New"/>
      <w:b/>
      <w:bCs/>
    </w:rPr>
  </w:style>
  <w:style w:type="paragraph" w:styleId="Rientrocorpodeltesto">
    <w:name w:val="Body Text Indent"/>
    <w:basedOn w:val="Normale"/>
    <w:link w:val="RientrocorpodeltestoCarattere"/>
    <w:rsid w:val="008049A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8049A8"/>
  </w:style>
  <w:style w:type="character" w:styleId="Collegamentovisitato">
    <w:name w:val="FollowedHyperlink"/>
    <w:rsid w:val="006E7D89"/>
    <w:rPr>
      <w:color w:val="800080"/>
      <w:u w:val="single"/>
    </w:rPr>
  </w:style>
  <w:style w:type="table" w:customStyle="1" w:styleId="Grigliatabella2">
    <w:name w:val="Griglia tabella2"/>
    <w:basedOn w:val="Tabellanormale"/>
    <w:next w:val="Grigliatabella"/>
    <w:rsid w:val="008B3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919FA"/>
    <w:rPr>
      <w:rFonts w:eastAsia="Calibri"/>
      <w:sz w:val="24"/>
      <w:szCs w:val="22"/>
      <w:lang w:eastAsia="en-US"/>
    </w:rPr>
  </w:style>
  <w:style w:type="character" w:styleId="Rimandonotaapidipagina">
    <w:name w:val="footnote reference"/>
    <w:uiPriority w:val="99"/>
    <w:rsid w:val="008919FA"/>
    <w:rPr>
      <w:rFonts w:ascii="Times New Roman" w:hAnsi="Times New Roman" w:cs="Times New Roman"/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EBC"/>
  </w:style>
  <w:style w:type="table" w:styleId="Grigliatabellachiara">
    <w:name w:val="Grid Table Light"/>
    <w:basedOn w:val="Tabellanormale"/>
    <w:uiPriority w:val="40"/>
    <w:rsid w:val="00B414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75CB3"/>
    <w:rPr>
      <w:color w:val="605E5C"/>
      <w:shd w:val="clear" w:color="auto" w:fill="E1DFDD"/>
    </w:rPr>
  </w:style>
  <w:style w:type="table" w:styleId="TabellaWeb3">
    <w:name w:val="Table Web 3"/>
    <w:basedOn w:val="Tabellanormale"/>
    <w:semiHidden/>
    <w:unhideWhenUsed/>
    <w:rsid w:val="00255F33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5">
    <w:name w:val="Plain Table 5"/>
    <w:basedOn w:val="Tabellanormale"/>
    <w:uiPriority w:val="45"/>
    <w:rsid w:val="003966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orpotestoCarattere">
    <w:name w:val="Corpo testo Carattere"/>
    <w:basedOn w:val="Carpredefinitoparagrafo"/>
    <w:link w:val="Corpotesto"/>
    <w:rsid w:val="009933D6"/>
    <w:rPr>
      <w:sz w:val="24"/>
      <w:u w:val="single"/>
    </w:rPr>
  </w:style>
  <w:style w:type="table" w:styleId="Tabellagriglia1chiara">
    <w:name w:val="Grid Table 1 Light"/>
    <w:basedOn w:val="Tabellanormale"/>
    <w:uiPriority w:val="46"/>
    <w:rsid w:val="009933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emplice51">
    <w:name w:val="Tabella semplice 51"/>
    <w:basedOn w:val="Tabellanormale"/>
    <w:next w:val="Tabellasemplice5"/>
    <w:uiPriority w:val="45"/>
    <w:rsid w:val="009C1148"/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imandocommento">
    <w:name w:val="annotation reference"/>
    <w:basedOn w:val="Carpredefinitoparagrafo"/>
    <w:rsid w:val="00796C6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96C6C"/>
  </w:style>
  <w:style w:type="character" w:customStyle="1" w:styleId="TestocommentoCarattere">
    <w:name w:val="Testo commento Carattere"/>
    <w:basedOn w:val="Carpredefinitoparagrafo"/>
    <w:link w:val="Testocommento"/>
    <w:rsid w:val="00796C6C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796C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796C6C"/>
    <w:rPr>
      <w:b/>
      <w:bCs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B87CF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">
    <w:name w:val="Table Normal"/>
    <w:uiPriority w:val="2"/>
    <w:semiHidden/>
    <w:unhideWhenUsed/>
    <w:qFormat/>
    <w:rsid w:val="00B87C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AE00-2D51-4F23-BAA6-45EDD799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1073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A</Company>
  <LinksUpToDate>false</LinksUpToDate>
  <CharactersWithSpaces>7847</CharactersWithSpaces>
  <SharedDoc>false</SharedDoc>
  <HLinks>
    <vt:vector size="6" baseType="variant"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https://www.regione.marche.it/Entra-in-Regione/Fondi-Europei/Sisma</vt:lpwstr>
      </vt:variant>
      <vt:variant>
        <vt:lpwstr>Altre-opportunit%C3%A0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chiara_gusella</dc:creator>
  <cp:keywords/>
  <cp:lastModifiedBy>Francesca Boccolini</cp:lastModifiedBy>
  <cp:revision>14</cp:revision>
  <cp:lastPrinted>2024-10-18T08:31:00Z</cp:lastPrinted>
  <dcterms:created xsi:type="dcterms:W3CDTF">2024-10-28T09:09:00Z</dcterms:created>
  <dcterms:modified xsi:type="dcterms:W3CDTF">2025-10-16T08:06:00Z</dcterms:modified>
</cp:coreProperties>
</file>